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DC159" w14:textId="77777777" w:rsidR="00813EB9" w:rsidRDefault="00180EA3" w:rsidP="00813EB9">
      <w:pPr>
        <w:rPr>
          <w:b/>
          <w:sz w:val="36"/>
          <w:szCs w:val="36"/>
        </w:rPr>
      </w:pPr>
      <w:r>
        <w:rPr>
          <w:noProof/>
          <w:lang w:val="en-CA" w:eastAsia="en-CA"/>
        </w:rPr>
        <w:drawing>
          <wp:inline distT="0" distB="0" distL="0" distR="0" wp14:anchorId="60F071B1" wp14:editId="03467935">
            <wp:extent cx="2413000" cy="576998"/>
            <wp:effectExtent l="25400" t="0" r="0" b="0"/>
            <wp:docPr id="1" name="Picture 0" descr="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7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F642D" w14:textId="77777777" w:rsidR="00813EB9" w:rsidRDefault="00813EB9" w:rsidP="00813EB9">
      <w:pPr>
        <w:rPr>
          <w:b/>
          <w:sz w:val="36"/>
          <w:szCs w:val="36"/>
        </w:rPr>
      </w:pPr>
    </w:p>
    <w:p w14:paraId="397C5C99" w14:textId="6B5714EB" w:rsidR="00467D4E" w:rsidRDefault="00467D4E" w:rsidP="37D69F9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37D69F9A">
        <w:rPr>
          <w:rFonts w:ascii="Arial" w:hAnsi="Arial" w:cs="Arial"/>
          <w:b/>
          <w:bCs/>
          <w:sz w:val="36"/>
          <w:szCs w:val="36"/>
        </w:rPr>
        <w:t>Telephone Script</w:t>
      </w:r>
    </w:p>
    <w:p w14:paraId="1850E7B7" w14:textId="1D309367" w:rsidR="00467D4E" w:rsidRPr="00037DEA" w:rsidRDefault="000106C9" w:rsidP="37D69F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5FB23A05" w:rsidRPr="37D69F9A">
        <w:rPr>
          <w:rFonts w:ascii="Arial" w:hAnsi="Arial" w:cs="Arial"/>
        </w:rPr>
        <w:t xml:space="preserve">or initial </w:t>
      </w:r>
      <w:r w:rsidR="78CBF81C" w:rsidRPr="37D69F9A">
        <w:rPr>
          <w:rFonts w:ascii="Arial" w:hAnsi="Arial" w:cs="Arial"/>
        </w:rPr>
        <w:t xml:space="preserve">contact from </w:t>
      </w:r>
      <w:r w:rsidR="5FB23A05" w:rsidRPr="37D69F9A">
        <w:rPr>
          <w:rFonts w:ascii="Arial" w:hAnsi="Arial" w:cs="Arial"/>
        </w:rPr>
        <w:t xml:space="preserve">research </w:t>
      </w:r>
      <w:r w:rsidR="4BF3371B" w:rsidRPr="37D69F9A">
        <w:rPr>
          <w:rFonts w:ascii="Arial" w:hAnsi="Arial" w:cs="Arial"/>
        </w:rPr>
        <w:t xml:space="preserve">team </w:t>
      </w:r>
      <w:r w:rsidR="4A3D482E" w:rsidRPr="37D69F9A">
        <w:rPr>
          <w:rFonts w:ascii="Arial" w:hAnsi="Arial" w:cs="Arial"/>
        </w:rPr>
        <w:t>to potential participants</w:t>
      </w:r>
      <w:r w:rsidR="5FB23A05" w:rsidRPr="37D69F9A">
        <w:rPr>
          <w:rFonts w:ascii="Arial" w:hAnsi="Arial" w:cs="Arial"/>
        </w:rPr>
        <w:t xml:space="preserve">  </w:t>
      </w:r>
    </w:p>
    <w:p w14:paraId="1F9F3FE4" w14:textId="24E43C7C" w:rsidR="00467D4E" w:rsidRPr="00037DEA" w:rsidRDefault="00467D4E" w:rsidP="37D69F9A">
      <w:pPr>
        <w:jc w:val="center"/>
        <w:rPr>
          <w:rFonts w:ascii="Arial" w:hAnsi="Arial" w:cs="Arial"/>
        </w:rPr>
      </w:pPr>
    </w:p>
    <w:p w14:paraId="72F91F7D" w14:textId="2990EA28" w:rsidR="00467D4E" w:rsidRPr="00037DEA" w:rsidRDefault="5FB23A05" w:rsidP="37D69F9A">
      <w:pPr>
        <w:jc w:val="center"/>
        <w:rPr>
          <w:rFonts w:ascii="Arial" w:eastAsia="Arial" w:hAnsi="Arial" w:cs="Arial"/>
          <w:i/>
          <w:iCs/>
        </w:rPr>
      </w:pPr>
      <w:r w:rsidRPr="37D69F9A">
        <w:rPr>
          <w:rFonts w:ascii="Arial" w:hAnsi="Arial" w:cs="Arial"/>
          <w:i/>
          <w:iCs/>
        </w:rPr>
        <w:t>This</w:t>
      </w:r>
      <w:r w:rsidR="75EE60C4" w:rsidRPr="37D69F9A">
        <w:rPr>
          <w:rFonts w:ascii="Arial" w:hAnsi="Arial" w:cs="Arial"/>
          <w:i/>
          <w:iCs/>
        </w:rPr>
        <w:t xml:space="preserve"> initial call</w:t>
      </w:r>
      <w:r w:rsidRPr="37D69F9A">
        <w:rPr>
          <w:rFonts w:ascii="Arial" w:hAnsi="Arial" w:cs="Arial"/>
          <w:i/>
          <w:iCs/>
        </w:rPr>
        <w:t xml:space="preserve"> may be after approach by circle of care, </w:t>
      </w:r>
      <w:r w:rsidR="00467D4E" w:rsidRPr="37D69F9A">
        <w:rPr>
          <w:rFonts w:ascii="Arial" w:hAnsi="Arial" w:cs="Arial"/>
          <w:i/>
          <w:iCs/>
        </w:rPr>
        <w:t>when the contact information is publicly available</w:t>
      </w:r>
      <w:r w:rsidR="2117F0EC" w:rsidRPr="37D69F9A">
        <w:rPr>
          <w:rFonts w:ascii="Arial" w:hAnsi="Arial" w:cs="Arial"/>
          <w:i/>
          <w:iCs/>
        </w:rPr>
        <w:t xml:space="preserve">, or </w:t>
      </w:r>
      <w:r w:rsidR="4BE1A3CD" w:rsidRPr="37D69F9A">
        <w:rPr>
          <w:rFonts w:ascii="Arial" w:hAnsi="Arial" w:cs="Arial"/>
          <w:i/>
          <w:iCs/>
        </w:rPr>
        <w:t xml:space="preserve">if </w:t>
      </w:r>
      <w:r w:rsidR="37A63679" w:rsidRPr="37D69F9A">
        <w:rPr>
          <w:rFonts w:ascii="Arial" w:eastAsia="Arial" w:hAnsi="Arial" w:cs="Arial"/>
          <w:i/>
          <w:iCs/>
        </w:rPr>
        <w:t>the</w:t>
      </w:r>
      <w:r w:rsidR="2117F0EC" w:rsidRPr="37D69F9A">
        <w:rPr>
          <w:rFonts w:ascii="Arial" w:eastAsia="Arial" w:hAnsi="Arial" w:cs="Arial"/>
          <w:i/>
          <w:iCs/>
        </w:rPr>
        <w:t xml:space="preserve"> telephone number has been obtained through </w:t>
      </w:r>
      <w:r w:rsidR="778D3B80" w:rsidRPr="37D69F9A">
        <w:rPr>
          <w:rFonts w:ascii="Arial" w:eastAsia="Arial" w:hAnsi="Arial" w:cs="Arial"/>
          <w:i/>
          <w:iCs/>
        </w:rPr>
        <w:t xml:space="preserve">other </w:t>
      </w:r>
      <w:r w:rsidR="2117F0EC" w:rsidRPr="37D69F9A">
        <w:rPr>
          <w:rFonts w:ascii="Arial" w:eastAsia="Arial" w:hAnsi="Arial" w:cs="Arial"/>
          <w:i/>
          <w:iCs/>
        </w:rPr>
        <w:t>legitimate means</w:t>
      </w:r>
      <w:r w:rsidR="2C26E418" w:rsidRPr="37D69F9A">
        <w:rPr>
          <w:rFonts w:ascii="Arial" w:eastAsia="Arial" w:hAnsi="Arial" w:cs="Arial"/>
          <w:i/>
          <w:iCs/>
        </w:rPr>
        <w:t xml:space="preserve"> such as a pre-existing resear</w:t>
      </w:r>
      <w:r w:rsidR="722F7385" w:rsidRPr="37D69F9A">
        <w:rPr>
          <w:rFonts w:ascii="Arial" w:eastAsia="Arial" w:hAnsi="Arial" w:cs="Arial"/>
          <w:i/>
          <w:iCs/>
        </w:rPr>
        <w:t>ch database.</w:t>
      </w:r>
    </w:p>
    <w:p w14:paraId="5A39EA4E" w14:textId="77777777" w:rsidR="00467D4E" w:rsidRPr="00037DEA" w:rsidRDefault="00467D4E" w:rsidP="00467D4E">
      <w:pPr>
        <w:rPr>
          <w:rFonts w:ascii="Arial" w:hAnsi="Arial" w:cs="Arial"/>
        </w:rPr>
      </w:pPr>
    </w:p>
    <w:p w14:paraId="7ADEA1C0" w14:textId="3F792863" w:rsidR="00467D4E" w:rsidRPr="00037DEA" w:rsidRDefault="272E9018" w:rsidP="00467D4E">
      <w:pPr>
        <w:rPr>
          <w:rFonts w:ascii="Arial" w:hAnsi="Arial" w:cs="Arial"/>
        </w:rPr>
      </w:pPr>
      <w:r w:rsidRPr="37D69F9A">
        <w:rPr>
          <w:rFonts w:ascii="Arial" w:hAnsi="Arial" w:cs="Arial"/>
        </w:rPr>
        <w:t>“</w:t>
      </w:r>
      <w:r w:rsidR="00467D4E" w:rsidRPr="37D69F9A">
        <w:rPr>
          <w:rFonts w:ascii="Arial" w:hAnsi="Arial" w:cs="Arial"/>
        </w:rPr>
        <w:t>Hello, may I please speak with [</w:t>
      </w:r>
      <w:r w:rsidR="00467D4E" w:rsidRPr="37D69F9A">
        <w:rPr>
          <w:rFonts w:ascii="Arial" w:hAnsi="Arial" w:cs="Arial"/>
          <w:b/>
          <w:bCs/>
        </w:rPr>
        <w:t>insert the name of the potential participant here</w:t>
      </w:r>
      <w:r w:rsidR="00467D4E" w:rsidRPr="37D69F9A">
        <w:rPr>
          <w:rFonts w:ascii="Arial" w:hAnsi="Arial" w:cs="Arial"/>
        </w:rPr>
        <w:t>].</w:t>
      </w:r>
      <w:r w:rsidR="20B329AE" w:rsidRPr="37D69F9A">
        <w:rPr>
          <w:rFonts w:ascii="Arial" w:hAnsi="Arial" w:cs="Arial"/>
        </w:rPr>
        <w:t>”</w:t>
      </w:r>
    </w:p>
    <w:p w14:paraId="76843C71" w14:textId="6314087C" w:rsidR="37D69F9A" w:rsidRDefault="37D69F9A" w:rsidP="37D69F9A">
      <w:pPr>
        <w:rPr>
          <w:rFonts w:ascii="Arial" w:hAnsi="Arial" w:cs="Arial"/>
        </w:rPr>
      </w:pPr>
    </w:p>
    <w:p w14:paraId="49F046C6" w14:textId="23C3D4CE" w:rsidR="00467D4E" w:rsidRDefault="00467D4E" w:rsidP="37D69F9A">
      <w:pPr>
        <w:ind w:left="720"/>
        <w:rPr>
          <w:rFonts w:ascii="Arial" w:hAnsi="Arial" w:cs="Arial"/>
          <w:i/>
          <w:iCs/>
        </w:rPr>
      </w:pPr>
      <w:r w:rsidRPr="37D69F9A">
        <w:rPr>
          <w:rFonts w:ascii="Arial" w:hAnsi="Arial" w:cs="Arial"/>
          <w:i/>
          <w:iCs/>
        </w:rPr>
        <w:t>*If the potential participant is not home</w:t>
      </w:r>
      <w:r w:rsidR="001F72BB" w:rsidRPr="37D69F9A">
        <w:rPr>
          <w:rFonts w:ascii="Arial" w:hAnsi="Arial" w:cs="Arial"/>
          <w:i/>
          <w:iCs/>
        </w:rPr>
        <w:t>,</w:t>
      </w:r>
      <w:r w:rsidRPr="37D69F9A">
        <w:rPr>
          <w:rFonts w:ascii="Arial" w:hAnsi="Arial" w:cs="Arial"/>
          <w:i/>
          <w:iCs/>
        </w:rPr>
        <w:t xml:space="preserve"> ask if there is a better time to call. </w:t>
      </w:r>
      <w:r w:rsidRPr="37D69F9A">
        <w:rPr>
          <w:rFonts w:ascii="Arial" w:hAnsi="Arial" w:cs="Arial"/>
          <w:i/>
          <w:iCs/>
          <w:u w:val="single"/>
        </w:rPr>
        <w:t>Do not leave a message</w:t>
      </w:r>
      <w:r w:rsidRPr="37D69F9A">
        <w:rPr>
          <w:rFonts w:ascii="Arial" w:hAnsi="Arial" w:cs="Arial"/>
          <w:i/>
          <w:iCs/>
        </w:rPr>
        <w:t xml:space="preserve"> as it may be a confidential matter you are calling about that may not be apparent to you*</w:t>
      </w:r>
    </w:p>
    <w:p w14:paraId="21D7F5DE" w14:textId="77777777" w:rsidR="00467D4E" w:rsidRPr="00037DEA" w:rsidRDefault="00467D4E" w:rsidP="00467D4E">
      <w:pPr>
        <w:rPr>
          <w:rFonts w:ascii="Arial" w:hAnsi="Arial" w:cs="Arial"/>
          <w:i/>
        </w:rPr>
      </w:pPr>
    </w:p>
    <w:p w14:paraId="75001A9D" w14:textId="77777777" w:rsidR="00467D4E" w:rsidRDefault="00467D4E" w:rsidP="00037DEA">
      <w:pPr>
        <w:ind w:firstLine="720"/>
        <w:rPr>
          <w:rFonts w:ascii="Arial" w:hAnsi="Arial" w:cs="Arial"/>
          <w:i/>
        </w:rPr>
      </w:pPr>
      <w:r w:rsidRPr="00037DEA">
        <w:rPr>
          <w:rFonts w:ascii="Arial" w:hAnsi="Arial" w:cs="Arial"/>
          <w:i/>
        </w:rPr>
        <w:t>*If they are home, continue with the conversation*</w:t>
      </w:r>
    </w:p>
    <w:p w14:paraId="2009F87E" w14:textId="77777777" w:rsidR="00467D4E" w:rsidRPr="00037DEA" w:rsidRDefault="00467D4E" w:rsidP="00467D4E">
      <w:pPr>
        <w:rPr>
          <w:rFonts w:ascii="Arial" w:hAnsi="Arial" w:cs="Arial"/>
          <w:i/>
        </w:rPr>
      </w:pPr>
    </w:p>
    <w:p w14:paraId="398EAC33" w14:textId="57B7F764" w:rsidR="00467D4E" w:rsidRDefault="357D858A" w:rsidP="00467D4E">
      <w:pPr>
        <w:rPr>
          <w:rFonts w:ascii="Arial" w:hAnsi="Arial" w:cs="Arial"/>
        </w:rPr>
      </w:pPr>
      <w:r w:rsidRPr="37D69F9A">
        <w:rPr>
          <w:rFonts w:ascii="Arial" w:hAnsi="Arial" w:cs="Arial"/>
        </w:rPr>
        <w:t>“</w:t>
      </w:r>
      <w:r w:rsidR="00467D4E" w:rsidRPr="37D69F9A">
        <w:rPr>
          <w:rFonts w:ascii="Arial" w:hAnsi="Arial" w:cs="Arial"/>
        </w:rPr>
        <w:t>Hi, [</w:t>
      </w:r>
      <w:r w:rsidR="00467D4E" w:rsidRPr="37D69F9A">
        <w:rPr>
          <w:rFonts w:ascii="Arial" w:hAnsi="Arial" w:cs="Arial"/>
          <w:b/>
          <w:bCs/>
        </w:rPr>
        <w:t>insert the name of the potential participant here</w:t>
      </w:r>
      <w:r w:rsidR="00467D4E" w:rsidRPr="37D69F9A">
        <w:rPr>
          <w:rFonts w:ascii="Arial" w:hAnsi="Arial" w:cs="Arial"/>
        </w:rPr>
        <w:t>] this is [</w:t>
      </w:r>
      <w:r w:rsidR="00467D4E" w:rsidRPr="37D69F9A">
        <w:rPr>
          <w:rFonts w:ascii="Arial" w:hAnsi="Arial" w:cs="Arial"/>
          <w:b/>
          <w:bCs/>
        </w:rPr>
        <w:t>insert your name</w:t>
      </w:r>
      <w:r w:rsidR="1123B9C4" w:rsidRPr="37D69F9A">
        <w:rPr>
          <w:rFonts w:ascii="Arial" w:hAnsi="Arial" w:cs="Arial"/>
          <w:b/>
          <w:bCs/>
        </w:rPr>
        <w:t xml:space="preserve"> and title/role</w:t>
      </w:r>
      <w:r w:rsidR="00467D4E" w:rsidRPr="37D69F9A">
        <w:rPr>
          <w:rFonts w:ascii="Arial" w:hAnsi="Arial" w:cs="Arial"/>
          <w:b/>
          <w:bCs/>
        </w:rPr>
        <w:t xml:space="preserve"> here</w:t>
      </w:r>
      <w:r w:rsidR="00467D4E" w:rsidRPr="37D69F9A">
        <w:rPr>
          <w:rFonts w:ascii="Arial" w:hAnsi="Arial" w:cs="Arial"/>
        </w:rPr>
        <w:t>] calling from the office of [</w:t>
      </w:r>
      <w:r w:rsidR="00467D4E" w:rsidRPr="37D69F9A">
        <w:rPr>
          <w:rFonts w:ascii="Arial" w:hAnsi="Arial" w:cs="Arial"/>
          <w:b/>
          <w:bCs/>
        </w:rPr>
        <w:t>insert the P</w:t>
      </w:r>
      <w:r w:rsidR="7B935478" w:rsidRPr="37D69F9A">
        <w:rPr>
          <w:rFonts w:ascii="Arial" w:hAnsi="Arial" w:cs="Arial"/>
          <w:b/>
          <w:bCs/>
        </w:rPr>
        <w:t>rinciple Investigator</w:t>
      </w:r>
      <w:r w:rsidR="00467D4E" w:rsidRPr="37D69F9A">
        <w:rPr>
          <w:rFonts w:ascii="Arial" w:hAnsi="Arial" w:cs="Arial"/>
          <w:b/>
          <w:bCs/>
        </w:rPr>
        <w:t xml:space="preserve"> or </w:t>
      </w:r>
      <w:r w:rsidR="5CC686BA" w:rsidRPr="37D69F9A">
        <w:rPr>
          <w:rFonts w:ascii="Arial" w:hAnsi="Arial" w:cs="Arial"/>
          <w:b/>
          <w:bCs/>
        </w:rPr>
        <w:t>Co-Investigator clinician as appropriate</w:t>
      </w:r>
      <w:r w:rsidR="00467D4E" w:rsidRPr="37D69F9A">
        <w:rPr>
          <w:rFonts w:ascii="Arial" w:hAnsi="Arial" w:cs="Arial"/>
        </w:rPr>
        <w:t xml:space="preserve">]. I am calling today </w:t>
      </w:r>
      <w:r w:rsidR="280155C4" w:rsidRPr="37D69F9A">
        <w:rPr>
          <w:rFonts w:ascii="Arial" w:hAnsi="Arial" w:cs="Arial"/>
        </w:rPr>
        <w:t xml:space="preserve">because </w:t>
      </w:r>
      <w:r w:rsidR="5498CB74" w:rsidRPr="37D69F9A">
        <w:rPr>
          <w:rFonts w:ascii="Arial" w:hAnsi="Arial" w:cs="Arial"/>
        </w:rPr>
        <w:t>[</w:t>
      </w:r>
      <w:r w:rsidR="280155C4" w:rsidRPr="37D69F9A">
        <w:rPr>
          <w:rFonts w:ascii="Arial" w:hAnsi="Arial" w:cs="Arial"/>
          <w:b/>
          <w:bCs/>
        </w:rPr>
        <w:t>provide an appropriate explanation of how you obtained their name and contact</w:t>
      </w:r>
      <w:r w:rsidR="6D89B275" w:rsidRPr="37D69F9A">
        <w:rPr>
          <w:rFonts w:ascii="Arial" w:hAnsi="Arial" w:cs="Arial"/>
          <w:b/>
          <w:bCs/>
        </w:rPr>
        <w:t xml:space="preserve"> </w:t>
      </w:r>
      <w:r w:rsidR="6D89B275" w:rsidRPr="37D69F9A">
        <w:rPr>
          <w:rFonts w:ascii="Arial" w:hAnsi="Arial" w:cs="Arial"/>
          <w:b/>
          <w:bCs/>
          <w:i/>
          <w:iCs/>
        </w:rPr>
        <w:t>(SEE BELOW)</w:t>
      </w:r>
      <w:r w:rsidR="356C187D" w:rsidRPr="37D69F9A">
        <w:rPr>
          <w:rFonts w:ascii="Arial" w:hAnsi="Arial" w:cs="Arial"/>
        </w:rPr>
        <w:t>]</w:t>
      </w:r>
      <w:r w:rsidR="3F003D99" w:rsidRPr="37D69F9A">
        <w:rPr>
          <w:rFonts w:ascii="Arial" w:hAnsi="Arial" w:cs="Arial"/>
        </w:rPr>
        <w:t xml:space="preserve"> </w:t>
      </w:r>
      <w:r w:rsidR="00467D4E" w:rsidRPr="37D69F9A">
        <w:rPr>
          <w:rFonts w:ascii="Arial" w:hAnsi="Arial" w:cs="Arial"/>
        </w:rPr>
        <w:t>to ask if you are interested in a research study we are conducting. The study is being conducted by Dr. [</w:t>
      </w:r>
      <w:r w:rsidR="00467D4E" w:rsidRPr="37D69F9A">
        <w:rPr>
          <w:rFonts w:ascii="Arial" w:hAnsi="Arial" w:cs="Arial"/>
          <w:b/>
          <w:bCs/>
        </w:rPr>
        <w:t>insert the name of the PI here</w:t>
      </w:r>
      <w:r w:rsidR="00467D4E" w:rsidRPr="37D69F9A">
        <w:rPr>
          <w:rFonts w:ascii="Arial" w:hAnsi="Arial" w:cs="Arial"/>
        </w:rPr>
        <w:t>] and will look at [</w:t>
      </w:r>
      <w:r w:rsidR="00467D4E" w:rsidRPr="37D69F9A">
        <w:rPr>
          <w:rFonts w:ascii="Arial" w:hAnsi="Arial" w:cs="Arial"/>
          <w:b/>
          <w:bCs/>
        </w:rPr>
        <w:t xml:space="preserve">provide a </w:t>
      </w:r>
      <w:r w:rsidR="00467D4E" w:rsidRPr="37D69F9A">
        <w:rPr>
          <w:rFonts w:ascii="Arial" w:hAnsi="Arial" w:cs="Arial"/>
          <w:b/>
          <w:bCs/>
          <w:u w:val="single"/>
        </w:rPr>
        <w:t>brief</w:t>
      </w:r>
      <w:r w:rsidR="00467D4E" w:rsidRPr="37D69F9A">
        <w:rPr>
          <w:rFonts w:ascii="Arial" w:hAnsi="Arial" w:cs="Arial"/>
          <w:b/>
          <w:bCs/>
        </w:rPr>
        <w:t xml:space="preserve"> overview of what the study will be used for and what participation would entail</w:t>
      </w:r>
      <w:r w:rsidR="00467D4E" w:rsidRPr="37D69F9A">
        <w:rPr>
          <w:rFonts w:ascii="Arial" w:hAnsi="Arial" w:cs="Arial"/>
        </w:rPr>
        <w:t>]. Would you be interested in hearing more about this study?</w:t>
      </w:r>
      <w:r w:rsidR="13B72CA6" w:rsidRPr="37D69F9A">
        <w:rPr>
          <w:rFonts w:ascii="Arial" w:hAnsi="Arial" w:cs="Arial"/>
        </w:rPr>
        <w:t>”</w:t>
      </w:r>
    </w:p>
    <w:p w14:paraId="3AA0DD83" w14:textId="77777777" w:rsidR="001F72BB" w:rsidRPr="00037DEA" w:rsidRDefault="001F72BB" w:rsidP="00467D4E">
      <w:pPr>
        <w:rPr>
          <w:rFonts w:ascii="Arial" w:hAnsi="Arial" w:cs="Arial"/>
        </w:rPr>
      </w:pPr>
    </w:p>
    <w:p w14:paraId="317103BC" w14:textId="77777777" w:rsidR="00467D4E" w:rsidRPr="00037DEA" w:rsidRDefault="00467D4E" w:rsidP="00037DEA">
      <w:pPr>
        <w:ind w:firstLine="720"/>
        <w:rPr>
          <w:rFonts w:ascii="Arial" w:hAnsi="Arial" w:cs="Arial"/>
          <w:i/>
        </w:rPr>
      </w:pPr>
      <w:r w:rsidRPr="00037DEA">
        <w:rPr>
          <w:rFonts w:ascii="Arial" w:hAnsi="Arial" w:cs="Arial"/>
          <w:i/>
        </w:rPr>
        <w:t>*If no, thank them for their time and say good-bye*</w:t>
      </w:r>
    </w:p>
    <w:p w14:paraId="57A909A7" w14:textId="77777777" w:rsidR="00467D4E" w:rsidRDefault="00467D4E" w:rsidP="00467D4E">
      <w:pPr>
        <w:rPr>
          <w:rFonts w:ascii="Arial" w:hAnsi="Arial" w:cs="Arial"/>
          <w:i/>
        </w:rPr>
      </w:pPr>
    </w:p>
    <w:p w14:paraId="0AE43B04" w14:textId="3BEA8736" w:rsidR="00467D4E" w:rsidRPr="00037DEA" w:rsidRDefault="00467D4E" w:rsidP="37D69F9A">
      <w:pPr>
        <w:ind w:left="720"/>
        <w:rPr>
          <w:rFonts w:ascii="Arial" w:hAnsi="Arial" w:cs="Arial"/>
          <w:i/>
          <w:iCs/>
        </w:rPr>
      </w:pPr>
      <w:r w:rsidRPr="37D69F9A">
        <w:rPr>
          <w:rFonts w:ascii="Arial" w:hAnsi="Arial" w:cs="Arial"/>
          <w:i/>
          <w:iCs/>
        </w:rPr>
        <w:t xml:space="preserve">*If yes, continue to explain study details to them based on the </w:t>
      </w:r>
      <w:r w:rsidR="775497B4" w:rsidRPr="37D69F9A">
        <w:rPr>
          <w:rFonts w:ascii="Arial" w:hAnsi="Arial" w:cs="Arial"/>
          <w:i/>
          <w:iCs/>
        </w:rPr>
        <w:t>L</w:t>
      </w:r>
      <w:r w:rsidRPr="37D69F9A">
        <w:rPr>
          <w:rFonts w:ascii="Arial" w:hAnsi="Arial" w:cs="Arial"/>
          <w:i/>
          <w:iCs/>
        </w:rPr>
        <w:t xml:space="preserve">etter of </w:t>
      </w:r>
      <w:r w:rsidR="31A880C8" w:rsidRPr="37D69F9A">
        <w:rPr>
          <w:rFonts w:ascii="Arial" w:hAnsi="Arial" w:cs="Arial"/>
          <w:i/>
          <w:iCs/>
        </w:rPr>
        <w:t>I</w:t>
      </w:r>
      <w:r w:rsidRPr="37D69F9A">
        <w:rPr>
          <w:rFonts w:ascii="Arial" w:hAnsi="Arial" w:cs="Arial"/>
          <w:i/>
          <w:iCs/>
        </w:rPr>
        <w:t>nformation*</w:t>
      </w:r>
    </w:p>
    <w:p w14:paraId="757478B8" w14:textId="341B00D9" w:rsidR="37D69F9A" w:rsidRDefault="37D69F9A" w:rsidP="37D69F9A">
      <w:pPr>
        <w:ind w:left="720"/>
        <w:rPr>
          <w:rFonts w:ascii="Arial" w:hAnsi="Arial" w:cs="Arial"/>
          <w:i/>
          <w:iCs/>
        </w:rPr>
      </w:pPr>
    </w:p>
    <w:p w14:paraId="0A096F79" w14:textId="63B241F4" w:rsidR="7DDC1C02" w:rsidRDefault="7DDC1C02" w:rsidP="37D69F9A">
      <w:pPr>
        <w:ind w:left="720"/>
        <w:rPr>
          <w:rFonts w:ascii="Arial" w:hAnsi="Arial" w:cs="Arial"/>
          <w:i/>
          <w:iCs/>
        </w:rPr>
      </w:pPr>
      <w:r w:rsidRPr="37D69F9A">
        <w:rPr>
          <w:rFonts w:ascii="Arial" w:hAnsi="Arial" w:cs="Arial"/>
          <w:i/>
          <w:iCs/>
        </w:rPr>
        <w:t xml:space="preserve">*If after providing study details the participant is still interested, take the next reasonable step.  This may be </w:t>
      </w:r>
      <w:r w:rsidR="37D30462" w:rsidRPr="37D69F9A">
        <w:rPr>
          <w:rFonts w:ascii="Arial" w:hAnsi="Arial" w:cs="Arial"/>
          <w:i/>
          <w:iCs/>
        </w:rPr>
        <w:t xml:space="preserve">reading the letter of information </w:t>
      </w:r>
      <w:r w:rsidR="578A3696" w:rsidRPr="37D69F9A">
        <w:rPr>
          <w:rFonts w:ascii="Arial" w:hAnsi="Arial" w:cs="Arial"/>
          <w:i/>
          <w:iCs/>
        </w:rPr>
        <w:t xml:space="preserve">verbatim </w:t>
      </w:r>
      <w:r w:rsidR="37D30462" w:rsidRPr="37D69F9A">
        <w:rPr>
          <w:rFonts w:ascii="Arial" w:hAnsi="Arial" w:cs="Arial"/>
          <w:i/>
          <w:iCs/>
        </w:rPr>
        <w:t xml:space="preserve">and obtaining </w:t>
      </w:r>
      <w:r w:rsidRPr="37D69F9A">
        <w:rPr>
          <w:rFonts w:ascii="Arial" w:hAnsi="Arial" w:cs="Arial"/>
          <w:i/>
          <w:iCs/>
        </w:rPr>
        <w:t>verbal consent if appropriate for a low risk study</w:t>
      </w:r>
      <w:r w:rsidR="0A9420D1" w:rsidRPr="37D69F9A">
        <w:rPr>
          <w:rFonts w:ascii="Arial" w:hAnsi="Arial" w:cs="Arial"/>
          <w:i/>
          <w:iCs/>
        </w:rPr>
        <w:t xml:space="preserve">. </w:t>
      </w:r>
    </w:p>
    <w:p w14:paraId="073935B8" w14:textId="2E0942A7" w:rsidR="37D69F9A" w:rsidRDefault="37D69F9A" w:rsidP="37D69F9A">
      <w:pPr>
        <w:ind w:left="720"/>
        <w:rPr>
          <w:rFonts w:ascii="Arial" w:hAnsi="Arial" w:cs="Arial"/>
          <w:i/>
          <w:iCs/>
        </w:rPr>
      </w:pPr>
    </w:p>
    <w:p w14:paraId="2A998A02" w14:textId="7AC1822B" w:rsidR="0A9420D1" w:rsidRDefault="0A9420D1" w:rsidP="37D69F9A">
      <w:pPr>
        <w:ind w:left="720"/>
        <w:rPr>
          <w:rFonts w:ascii="Arial" w:hAnsi="Arial" w:cs="Arial"/>
          <w:i/>
          <w:iCs/>
        </w:rPr>
      </w:pPr>
      <w:r w:rsidRPr="37D69F9A">
        <w:rPr>
          <w:rFonts w:ascii="Arial" w:hAnsi="Arial" w:cs="Arial"/>
          <w:i/>
          <w:iCs/>
        </w:rPr>
        <w:t>However, m</w:t>
      </w:r>
      <w:r w:rsidR="7DDC1C02" w:rsidRPr="37D69F9A">
        <w:rPr>
          <w:rFonts w:ascii="Arial" w:hAnsi="Arial" w:cs="Arial"/>
          <w:i/>
          <w:iCs/>
        </w:rPr>
        <w:t xml:space="preserve">ore likely, </w:t>
      </w:r>
      <w:r w:rsidR="000106C9">
        <w:rPr>
          <w:rFonts w:ascii="Arial" w:hAnsi="Arial" w:cs="Arial"/>
          <w:i/>
          <w:iCs/>
        </w:rPr>
        <w:t xml:space="preserve">it </w:t>
      </w:r>
      <w:r w:rsidR="7DDC1C02" w:rsidRPr="37D69F9A">
        <w:rPr>
          <w:rFonts w:ascii="Arial" w:hAnsi="Arial" w:cs="Arial"/>
          <w:i/>
          <w:iCs/>
        </w:rPr>
        <w:t>will be arrangements to send</w:t>
      </w:r>
      <w:r w:rsidR="5EC7EF89" w:rsidRPr="37D69F9A">
        <w:rPr>
          <w:rFonts w:ascii="Arial" w:hAnsi="Arial" w:cs="Arial"/>
          <w:i/>
          <w:iCs/>
        </w:rPr>
        <w:t xml:space="preserve"> via email or post a copy of the Letter of In</w:t>
      </w:r>
      <w:r w:rsidR="69D89E40" w:rsidRPr="37D69F9A">
        <w:rPr>
          <w:rFonts w:ascii="Arial" w:hAnsi="Arial" w:cs="Arial"/>
          <w:i/>
          <w:iCs/>
        </w:rPr>
        <w:t>f</w:t>
      </w:r>
      <w:r w:rsidR="5EC7EF89" w:rsidRPr="37D69F9A">
        <w:rPr>
          <w:rFonts w:ascii="Arial" w:hAnsi="Arial" w:cs="Arial"/>
          <w:i/>
          <w:iCs/>
        </w:rPr>
        <w:t>ormation</w:t>
      </w:r>
      <w:r w:rsidR="09366BDF" w:rsidRPr="37D69F9A">
        <w:rPr>
          <w:rFonts w:ascii="Arial" w:hAnsi="Arial" w:cs="Arial"/>
          <w:i/>
          <w:iCs/>
        </w:rPr>
        <w:t xml:space="preserve"> for the participant to review prior to being asked to consent or being invited to schedule the first study visit</w:t>
      </w:r>
      <w:r w:rsidR="006BEF60" w:rsidRPr="37D69F9A">
        <w:rPr>
          <w:rFonts w:ascii="Arial" w:hAnsi="Arial" w:cs="Arial"/>
          <w:i/>
          <w:iCs/>
        </w:rPr>
        <w:t xml:space="preserve"> where consent will be obtained.</w:t>
      </w:r>
      <w:r w:rsidR="09366BDF" w:rsidRPr="37D69F9A">
        <w:rPr>
          <w:rFonts w:ascii="Arial" w:hAnsi="Arial" w:cs="Arial"/>
          <w:i/>
          <w:iCs/>
        </w:rPr>
        <w:t xml:space="preserve"> </w:t>
      </w:r>
    </w:p>
    <w:p w14:paraId="238B4FE4" w14:textId="7353D36A" w:rsidR="37D69F9A" w:rsidRDefault="37D69F9A" w:rsidP="37D69F9A">
      <w:pPr>
        <w:ind w:left="720"/>
        <w:rPr>
          <w:rFonts w:ascii="Arial" w:hAnsi="Arial" w:cs="Arial"/>
          <w:i/>
          <w:iCs/>
        </w:rPr>
      </w:pPr>
    </w:p>
    <w:p w14:paraId="4D9BBDB1" w14:textId="73488A84" w:rsidR="09366BDF" w:rsidRDefault="09366BDF" w:rsidP="37D69F9A">
      <w:pPr>
        <w:ind w:left="720"/>
        <w:rPr>
          <w:rFonts w:ascii="Arial" w:hAnsi="Arial" w:cs="Arial"/>
          <w:i/>
          <w:iCs/>
        </w:rPr>
      </w:pPr>
      <w:r w:rsidRPr="37D69F9A">
        <w:rPr>
          <w:rFonts w:ascii="Arial" w:hAnsi="Arial" w:cs="Arial"/>
          <w:i/>
          <w:iCs/>
          <w:u w:val="single"/>
        </w:rPr>
        <w:lastRenderedPageBreak/>
        <w:t>Please think about the specific logistics of your study and develop a series of next-step instructions to finish the call</w:t>
      </w:r>
      <w:r w:rsidR="210AB9AF" w:rsidRPr="37D69F9A">
        <w:rPr>
          <w:rFonts w:ascii="Arial" w:hAnsi="Arial" w:cs="Arial"/>
          <w:i/>
          <w:iCs/>
        </w:rPr>
        <w:t>*</w:t>
      </w:r>
      <w:r w:rsidRPr="37D69F9A">
        <w:rPr>
          <w:rFonts w:ascii="Arial" w:hAnsi="Arial" w:cs="Arial"/>
          <w:i/>
          <w:iCs/>
        </w:rPr>
        <w:t xml:space="preserve">. </w:t>
      </w:r>
    </w:p>
    <w:p w14:paraId="5F3FAECE" w14:textId="77777777" w:rsidR="00467D4E" w:rsidRDefault="00467D4E" w:rsidP="00467D4E">
      <w:pPr>
        <w:rPr>
          <w:rFonts w:ascii="Arial" w:hAnsi="Arial" w:cs="Arial"/>
        </w:rPr>
      </w:pPr>
    </w:p>
    <w:p w14:paraId="29220874" w14:textId="5C0AF0FD" w:rsidR="00467D4E" w:rsidRPr="00037DEA" w:rsidRDefault="44C0EF4B" w:rsidP="00467D4E">
      <w:pPr>
        <w:rPr>
          <w:rFonts w:ascii="Arial" w:hAnsi="Arial" w:cs="Arial"/>
        </w:rPr>
      </w:pPr>
      <w:r w:rsidRPr="37D69F9A">
        <w:rPr>
          <w:rFonts w:ascii="Arial" w:hAnsi="Arial" w:cs="Arial"/>
        </w:rPr>
        <w:t>“</w:t>
      </w:r>
      <w:r w:rsidR="00467D4E" w:rsidRPr="37D69F9A">
        <w:rPr>
          <w:rFonts w:ascii="Arial" w:hAnsi="Arial" w:cs="Arial"/>
        </w:rPr>
        <w:t>Do you have any questions?</w:t>
      </w:r>
      <w:r w:rsidR="5E2A5EC6" w:rsidRPr="37D69F9A">
        <w:rPr>
          <w:rFonts w:ascii="Arial" w:hAnsi="Arial" w:cs="Arial"/>
        </w:rPr>
        <w:t>”</w:t>
      </w:r>
    </w:p>
    <w:p w14:paraId="19AB0809" w14:textId="77777777" w:rsidR="00467D4E" w:rsidRPr="00037DEA" w:rsidRDefault="00467D4E" w:rsidP="00467D4E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1F72BB">
        <w:rPr>
          <w:rFonts w:ascii="Arial" w:hAnsi="Arial" w:cs="Arial"/>
          <w:b/>
        </w:rPr>
        <w:t>Answer any questions they may have</w:t>
      </w:r>
      <w:r>
        <w:rPr>
          <w:rFonts w:ascii="Arial" w:hAnsi="Arial" w:cs="Arial"/>
        </w:rPr>
        <w:t>]</w:t>
      </w:r>
    </w:p>
    <w:p w14:paraId="515FF618" w14:textId="77777777" w:rsidR="00467D4E" w:rsidRDefault="00467D4E" w:rsidP="00467D4E">
      <w:pPr>
        <w:rPr>
          <w:rFonts w:ascii="Arial" w:hAnsi="Arial" w:cs="Arial"/>
        </w:rPr>
      </w:pPr>
    </w:p>
    <w:p w14:paraId="1274DC94" w14:textId="6549BA9B" w:rsidR="3F811134" w:rsidRDefault="3F811134" w:rsidP="37D69F9A">
      <w:pPr>
        <w:ind w:firstLine="720"/>
        <w:rPr>
          <w:rFonts w:ascii="Arial" w:hAnsi="Arial" w:cs="Arial"/>
          <w:i/>
          <w:iCs/>
        </w:rPr>
      </w:pPr>
    </w:p>
    <w:p w14:paraId="1C1C1AC5" w14:textId="51DB69B1" w:rsidR="3F811134" w:rsidRDefault="3F811134" w:rsidP="37D69F9A">
      <w:pPr>
        <w:ind w:firstLine="720"/>
        <w:rPr>
          <w:rFonts w:ascii="Arial" w:hAnsi="Arial" w:cs="Arial"/>
          <w:i/>
          <w:iCs/>
        </w:rPr>
      </w:pPr>
    </w:p>
    <w:p w14:paraId="2AA9FC1D" w14:textId="7213D35A" w:rsidR="5B8CB547" w:rsidRDefault="5B8CB547" w:rsidP="000106C9">
      <w:pPr>
        <w:rPr>
          <w:rFonts w:ascii="Arial" w:hAnsi="Arial" w:cs="Arial"/>
        </w:rPr>
      </w:pPr>
      <w:r w:rsidRPr="37D69F9A">
        <w:rPr>
          <w:rFonts w:ascii="Arial" w:hAnsi="Arial" w:cs="Arial"/>
          <w:i/>
          <w:iCs/>
        </w:rPr>
        <w:t xml:space="preserve">*Examples of </w:t>
      </w:r>
      <w:r w:rsidR="6D435FF8" w:rsidRPr="37D69F9A">
        <w:rPr>
          <w:rFonts w:ascii="Arial" w:hAnsi="Arial" w:cs="Arial"/>
          <w:i/>
          <w:iCs/>
        </w:rPr>
        <w:t xml:space="preserve">appropriate </w:t>
      </w:r>
      <w:r w:rsidRPr="37D69F9A">
        <w:rPr>
          <w:rFonts w:ascii="Arial" w:hAnsi="Arial" w:cs="Arial"/>
          <w:i/>
          <w:iCs/>
        </w:rPr>
        <w:t>explanations</w:t>
      </w:r>
      <w:r w:rsidR="0DFED763" w:rsidRPr="37D69F9A">
        <w:rPr>
          <w:rFonts w:ascii="Arial" w:hAnsi="Arial" w:cs="Arial"/>
          <w:i/>
          <w:iCs/>
        </w:rPr>
        <w:t xml:space="preserve"> for contact</w:t>
      </w:r>
      <w:r w:rsidRPr="37D69F9A">
        <w:rPr>
          <w:rFonts w:ascii="Arial" w:hAnsi="Arial" w:cs="Arial"/>
          <w:i/>
          <w:iCs/>
        </w:rPr>
        <w:t xml:space="preserve">: </w:t>
      </w:r>
    </w:p>
    <w:p w14:paraId="3662D2FA" w14:textId="3AE85A1A" w:rsidR="5B8CB547" w:rsidRDefault="5B8CB547" w:rsidP="37D69F9A">
      <w:pPr>
        <w:pStyle w:val="ListParagraph"/>
        <w:numPr>
          <w:ilvl w:val="0"/>
          <w:numId w:val="1"/>
        </w:numPr>
        <w:rPr>
          <w:i/>
          <w:iCs/>
        </w:rPr>
      </w:pPr>
      <w:r w:rsidRPr="37D69F9A">
        <w:rPr>
          <w:rFonts w:ascii="Arial" w:hAnsi="Arial" w:cs="Arial"/>
          <w:i/>
          <w:iCs/>
        </w:rPr>
        <w:t xml:space="preserve">because </w:t>
      </w:r>
      <w:r w:rsidRPr="37D69F9A">
        <w:rPr>
          <w:rFonts w:ascii="Arial" w:hAnsi="Arial" w:cs="Arial"/>
        </w:rPr>
        <w:t>you are listed in [</w:t>
      </w:r>
      <w:r w:rsidRPr="37D69F9A">
        <w:rPr>
          <w:rFonts w:ascii="Arial" w:hAnsi="Arial" w:cs="Arial"/>
          <w:b/>
          <w:bCs/>
        </w:rPr>
        <w:t>insert name of database</w:t>
      </w:r>
      <w:r w:rsidRPr="37D69F9A">
        <w:rPr>
          <w:rFonts w:ascii="Arial" w:hAnsi="Arial" w:cs="Arial"/>
        </w:rPr>
        <w:t>] and previously indicated your willingness to be contacted about research opportunities,</w:t>
      </w:r>
    </w:p>
    <w:p w14:paraId="05CFEC02" w14:textId="2820E54B" w:rsidR="5B8CB547" w:rsidRDefault="5B8CB547" w:rsidP="37D69F9A">
      <w:pPr>
        <w:pStyle w:val="ListParagraph"/>
        <w:numPr>
          <w:ilvl w:val="0"/>
          <w:numId w:val="1"/>
        </w:numPr>
        <w:rPr>
          <w:i/>
          <w:iCs/>
        </w:rPr>
      </w:pPr>
      <w:proofErr w:type="gramStart"/>
      <w:r w:rsidRPr="37D69F9A">
        <w:rPr>
          <w:rFonts w:ascii="Arial" w:hAnsi="Arial" w:cs="Arial"/>
        </w:rPr>
        <w:t>because</w:t>
      </w:r>
      <w:proofErr w:type="gramEnd"/>
      <w:r w:rsidRPr="37D69F9A">
        <w:rPr>
          <w:rFonts w:ascii="Arial" w:hAnsi="Arial" w:cs="Arial"/>
        </w:rPr>
        <w:t xml:space="preserve"> on [insert date] you spoke with [insert physician name in circle of care</w:t>
      </w:r>
      <w:r w:rsidR="2EE94C6E" w:rsidRPr="37D69F9A">
        <w:rPr>
          <w:rFonts w:ascii="Arial" w:hAnsi="Arial" w:cs="Arial"/>
        </w:rPr>
        <w:t>] and indicated you were interested in learning more about a research study.</w:t>
      </w:r>
    </w:p>
    <w:p w14:paraId="5C41DEB2" w14:textId="28043D6A" w:rsidR="778FDD12" w:rsidRDefault="778FDD12" w:rsidP="37D69F9A">
      <w:pPr>
        <w:pStyle w:val="ListParagraph"/>
        <w:numPr>
          <w:ilvl w:val="0"/>
          <w:numId w:val="1"/>
        </w:numPr>
        <w:rPr>
          <w:i/>
          <w:iCs/>
        </w:rPr>
      </w:pPr>
      <w:proofErr w:type="gramStart"/>
      <w:r w:rsidRPr="37D69F9A">
        <w:rPr>
          <w:rFonts w:ascii="Arial" w:hAnsi="Arial" w:cs="Arial"/>
        </w:rPr>
        <w:t>because</w:t>
      </w:r>
      <w:proofErr w:type="gramEnd"/>
      <w:r w:rsidRPr="37D69F9A">
        <w:rPr>
          <w:rFonts w:ascii="Arial" w:hAnsi="Arial" w:cs="Arial"/>
        </w:rPr>
        <w:t xml:space="preserve"> you replied to our </w:t>
      </w:r>
      <w:r w:rsidR="000106C9">
        <w:rPr>
          <w:rFonts w:ascii="Arial" w:hAnsi="Arial" w:cs="Arial"/>
        </w:rPr>
        <w:t>T</w:t>
      </w:r>
      <w:r w:rsidRPr="37D69F9A">
        <w:rPr>
          <w:rFonts w:ascii="Arial" w:hAnsi="Arial" w:cs="Arial"/>
        </w:rPr>
        <w:t>witter</w:t>
      </w:r>
      <w:r w:rsidR="000106C9">
        <w:rPr>
          <w:rFonts w:ascii="Arial" w:hAnsi="Arial" w:cs="Arial"/>
        </w:rPr>
        <w:t>/Facebook etc.</w:t>
      </w:r>
      <w:r w:rsidRPr="37D69F9A">
        <w:rPr>
          <w:rFonts w:ascii="Arial" w:hAnsi="Arial" w:cs="Arial"/>
        </w:rPr>
        <w:t xml:space="preserve"> post indicating that you might be interested in participating.</w:t>
      </w:r>
    </w:p>
    <w:p w14:paraId="5A9A13D7" w14:textId="6E6F5174" w:rsidR="54605296" w:rsidRDefault="54605296" w:rsidP="37D69F9A">
      <w:pPr>
        <w:pStyle w:val="ListParagraph"/>
        <w:numPr>
          <w:ilvl w:val="0"/>
          <w:numId w:val="1"/>
        </w:numPr>
        <w:rPr>
          <w:i/>
          <w:iCs/>
        </w:rPr>
      </w:pPr>
      <w:r w:rsidRPr="37D69F9A">
        <w:rPr>
          <w:rFonts w:ascii="Arial" w:hAnsi="Arial" w:cs="Arial"/>
        </w:rPr>
        <w:t>b</w:t>
      </w:r>
      <w:r w:rsidR="778FDD12" w:rsidRPr="37D69F9A">
        <w:rPr>
          <w:rFonts w:ascii="Arial" w:hAnsi="Arial" w:cs="Arial"/>
        </w:rPr>
        <w:t>ecause you are listed as the [</w:t>
      </w:r>
      <w:r w:rsidR="778FDD12" w:rsidRPr="37D69F9A">
        <w:rPr>
          <w:rFonts w:ascii="Arial" w:hAnsi="Arial" w:cs="Arial"/>
          <w:b/>
          <w:bCs/>
        </w:rPr>
        <w:t>insert role</w:t>
      </w:r>
      <w:r w:rsidR="778FDD12" w:rsidRPr="37D69F9A">
        <w:rPr>
          <w:rFonts w:ascii="Arial" w:hAnsi="Arial" w:cs="Arial"/>
        </w:rPr>
        <w:t xml:space="preserve">] on the website for </w:t>
      </w:r>
      <w:r w:rsidR="0F209E79" w:rsidRPr="37D69F9A">
        <w:rPr>
          <w:rFonts w:ascii="Arial" w:hAnsi="Arial" w:cs="Arial"/>
        </w:rPr>
        <w:t>[</w:t>
      </w:r>
      <w:r w:rsidR="0F209E79" w:rsidRPr="37D69F9A">
        <w:rPr>
          <w:rFonts w:ascii="Arial" w:hAnsi="Arial" w:cs="Arial"/>
          <w:b/>
          <w:bCs/>
        </w:rPr>
        <w:t>insert name of organization</w:t>
      </w:r>
      <w:r w:rsidR="0F209E79" w:rsidRPr="37D69F9A">
        <w:rPr>
          <w:rFonts w:ascii="Arial" w:hAnsi="Arial" w:cs="Arial"/>
        </w:rPr>
        <w:t>]</w:t>
      </w:r>
    </w:p>
    <w:p w14:paraId="409A9A5A" w14:textId="496CA91C" w:rsidR="37D69F9A" w:rsidRDefault="37D69F9A" w:rsidP="37D69F9A">
      <w:pPr>
        <w:ind w:left="360"/>
        <w:rPr>
          <w:rFonts w:ascii="Arial" w:hAnsi="Arial" w:cs="Arial"/>
        </w:rPr>
      </w:pPr>
    </w:p>
    <w:p w14:paraId="68A07BF3" w14:textId="6FBFFEE1" w:rsidR="006C2D99" w:rsidRDefault="006C2D99" w:rsidP="37D69F9A">
      <w:pPr>
        <w:ind w:left="360"/>
        <w:rPr>
          <w:rFonts w:ascii="Arial" w:hAnsi="Arial" w:cs="Arial"/>
        </w:rPr>
      </w:pPr>
    </w:p>
    <w:p w14:paraId="33A1E344" w14:textId="64988656" w:rsidR="006C2D99" w:rsidRDefault="006C2D99" w:rsidP="37D69F9A">
      <w:pPr>
        <w:ind w:left="360"/>
        <w:rPr>
          <w:rFonts w:ascii="Arial" w:hAnsi="Arial" w:cs="Arial"/>
        </w:rPr>
      </w:pPr>
    </w:p>
    <w:p w14:paraId="4A667AE4" w14:textId="58855B03" w:rsidR="006C2D99" w:rsidRDefault="006C2D99" w:rsidP="37D69F9A">
      <w:pPr>
        <w:ind w:left="360"/>
        <w:rPr>
          <w:rFonts w:ascii="Arial" w:hAnsi="Arial" w:cs="Arial"/>
        </w:rPr>
      </w:pPr>
    </w:p>
    <w:p w14:paraId="0F01684C" w14:textId="05B55945" w:rsidR="006C2D99" w:rsidRDefault="006C2D99" w:rsidP="37D69F9A">
      <w:pPr>
        <w:ind w:left="360"/>
        <w:rPr>
          <w:rFonts w:ascii="Arial" w:hAnsi="Arial" w:cs="Arial"/>
        </w:rPr>
      </w:pPr>
      <w:r w:rsidRPr="006C2D99">
        <w:rPr>
          <w:rFonts w:ascii="Arial" w:hAnsi="Arial" w:cs="Arial"/>
        </w:rPr>
        <w:t>Note to Researchers:  The Health Sciences REB (HSREB) will not approve recruitment materials with statements detailing value of compensation. For example, “You will receive up to $80 for participating in this study” is unacceptable due to the potential for coercion.  However, a general statement such as “You may be compensated for your time/transportation” is acceptable</w:t>
      </w:r>
      <w:bookmarkStart w:id="0" w:name="_GoBack"/>
      <w:bookmarkEnd w:id="0"/>
    </w:p>
    <w:p w14:paraId="1AF08226" w14:textId="77777777" w:rsidR="00467D4E" w:rsidRPr="00037DEA" w:rsidRDefault="00467D4E" w:rsidP="00467D4E">
      <w:pPr>
        <w:rPr>
          <w:rFonts w:ascii="Arial" w:hAnsi="Arial" w:cs="Arial"/>
        </w:rPr>
      </w:pPr>
    </w:p>
    <w:p w14:paraId="17BDA1AF" w14:textId="77777777" w:rsidR="00B363EA" w:rsidRPr="00B711BC" w:rsidRDefault="00B363EA" w:rsidP="00467D4E">
      <w:pPr>
        <w:jc w:val="center"/>
        <w:rPr>
          <w:rFonts w:ascii="Arial" w:hAnsi="Arial" w:cs="Arial"/>
        </w:rPr>
      </w:pPr>
    </w:p>
    <w:sectPr w:rsidR="00B363EA" w:rsidRPr="00B711BC" w:rsidSect="00C80717">
      <w:headerReference w:type="default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8178C" w14:textId="77777777" w:rsidR="006C563C" w:rsidRDefault="006C563C" w:rsidP="00813EB9">
      <w:r>
        <w:separator/>
      </w:r>
    </w:p>
  </w:endnote>
  <w:endnote w:type="continuationSeparator" w:id="0">
    <w:p w14:paraId="7601F8FD" w14:textId="77777777" w:rsidR="006C563C" w:rsidRDefault="006C563C" w:rsidP="008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791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EF90736" w14:textId="52ABD65E" w:rsidR="00F153CB" w:rsidRDefault="37D69F9A" w:rsidP="00813EB9">
            <w:pPr>
              <w:pStyle w:val="Footer"/>
            </w:pPr>
            <w:r>
              <w:t xml:space="preserve">Insert </w:t>
            </w:r>
            <w:r w:rsidR="00F153CB">
              <w:rPr>
                <w:b/>
              </w:rPr>
              <w:tab/>
            </w:r>
            <w:r>
              <w:t>￼</w:t>
            </w:r>
            <w:r w:rsidR="00F153CB" w:rsidRPr="00360010">
              <w:tab/>
            </w:r>
            <w:r>
              <w:t>Version Date: DD/MM/YYYY</w:t>
            </w:r>
          </w:p>
        </w:sdtContent>
      </w:sdt>
    </w:sdtContent>
  </w:sdt>
  <w:p w14:paraId="429693FC" w14:textId="77777777" w:rsidR="00F153CB" w:rsidRDefault="00F15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CD603" w14:textId="77777777" w:rsidR="006C563C" w:rsidRDefault="006C563C" w:rsidP="00813EB9">
      <w:r>
        <w:separator/>
      </w:r>
    </w:p>
  </w:footnote>
  <w:footnote w:type="continuationSeparator" w:id="0">
    <w:p w14:paraId="491DF59E" w14:textId="77777777" w:rsidR="006C563C" w:rsidRDefault="006C563C" w:rsidP="0081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7D69F9A" w14:paraId="2175C846" w14:textId="77777777" w:rsidTr="37D69F9A">
      <w:tc>
        <w:tcPr>
          <w:tcW w:w="2880" w:type="dxa"/>
        </w:tcPr>
        <w:p w14:paraId="1958F36A" w14:textId="226C29C6" w:rsidR="37D69F9A" w:rsidRDefault="37D69F9A" w:rsidP="37D69F9A">
          <w:pPr>
            <w:pStyle w:val="Header"/>
            <w:ind w:left="-115"/>
          </w:pPr>
        </w:p>
      </w:tc>
      <w:tc>
        <w:tcPr>
          <w:tcW w:w="2880" w:type="dxa"/>
        </w:tcPr>
        <w:p w14:paraId="15347D12" w14:textId="04F2A708" w:rsidR="37D69F9A" w:rsidRDefault="37D69F9A" w:rsidP="37D69F9A">
          <w:pPr>
            <w:pStyle w:val="Header"/>
            <w:jc w:val="center"/>
          </w:pPr>
        </w:p>
      </w:tc>
      <w:tc>
        <w:tcPr>
          <w:tcW w:w="2880" w:type="dxa"/>
        </w:tcPr>
        <w:p w14:paraId="4FDEE6DC" w14:textId="553AA21D" w:rsidR="37D69F9A" w:rsidRDefault="37D69F9A" w:rsidP="37D69F9A">
          <w:pPr>
            <w:pStyle w:val="Header"/>
            <w:ind w:right="-115"/>
            <w:jc w:val="right"/>
          </w:pPr>
        </w:p>
      </w:tc>
    </w:tr>
  </w:tbl>
  <w:p w14:paraId="70F410BD" w14:textId="428459D3" w:rsidR="37D69F9A" w:rsidRDefault="37D69F9A" w:rsidP="37D69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2953"/>
    <w:multiLevelType w:val="hybridMultilevel"/>
    <w:tmpl w:val="068ECF2A"/>
    <w:lvl w:ilvl="0" w:tplc="0CF0A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05B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564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CC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E6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8A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08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85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0B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00423"/>
    <w:multiLevelType w:val="hybridMultilevel"/>
    <w:tmpl w:val="B1D4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B0349"/>
    <w:multiLevelType w:val="hybridMultilevel"/>
    <w:tmpl w:val="596E5080"/>
    <w:lvl w:ilvl="0" w:tplc="CED0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2F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44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00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6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EA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66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AE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A7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B9"/>
    <w:rsid w:val="000106C9"/>
    <w:rsid w:val="00037DEA"/>
    <w:rsid w:val="00180EA3"/>
    <w:rsid w:val="001F72BB"/>
    <w:rsid w:val="003D79D5"/>
    <w:rsid w:val="00467D4E"/>
    <w:rsid w:val="00540741"/>
    <w:rsid w:val="006BEF60"/>
    <w:rsid w:val="006C2D99"/>
    <w:rsid w:val="006C563C"/>
    <w:rsid w:val="007E3D8B"/>
    <w:rsid w:val="00813EB9"/>
    <w:rsid w:val="008E2E2A"/>
    <w:rsid w:val="00B3038E"/>
    <w:rsid w:val="00B363EA"/>
    <w:rsid w:val="00B711BC"/>
    <w:rsid w:val="00B9504E"/>
    <w:rsid w:val="00C404BE"/>
    <w:rsid w:val="00C80717"/>
    <w:rsid w:val="00CD3F70"/>
    <w:rsid w:val="00EF4D8A"/>
    <w:rsid w:val="00F153CB"/>
    <w:rsid w:val="0139DB22"/>
    <w:rsid w:val="02E23C91"/>
    <w:rsid w:val="04F71146"/>
    <w:rsid w:val="091052C2"/>
    <w:rsid w:val="09366BDF"/>
    <w:rsid w:val="0A9420D1"/>
    <w:rsid w:val="0DFED763"/>
    <w:rsid w:val="0E2B7DCE"/>
    <w:rsid w:val="0F209E79"/>
    <w:rsid w:val="1123B9C4"/>
    <w:rsid w:val="13B72CA6"/>
    <w:rsid w:val="159DB3B2"/>
    <w:rsid w:val="1A08CC83"/>
    <w:rsid w:val="1A35C5AF"/>
    <w:rsid w:val="1A6323BB"/>
    <w:rsid w:val="1CEDEE42"/>
    <w:rsid w:val="1CFDA278"/>
    <w:rsid w:val="1E863543"/>
    <w:rsid w:val="200A6117"/>
    <w:rsid w:val="20B329AE"/>
    <w:rsid w:val="210AB9AF"/>
    <w:rsid w:val="2117F0EC"/>
    <w:rsid w:val="23B45842"/>
    <w:rsid w:val="26E638EB"/>
    <w:rsid w:val="272E9018"/>
    <w:rsid w:val="280155C4"/>
    <w:rsid w:val="28258B88"/>
    <w:rsid w:val="28446353"/>
    <w:rsid w:val="2A909609"/>
    <w:rsid w:val="2B4532DD"/>
    <w:rsid w:val="2C26E418"/>
    <w:rsid w:val="2EE94C6E"/>
    <w:rsid w:val="302A6D76"/>
    <w:rsid w:val="31A880C8"/>
    <w:rsid w:val="32257ACB"/>
    <w:rsid w:val="348E3FDC"/>
    <w:rsid w:val="356C187D"/>
    <w:rsid w:val="357D858A"/>
    <w:rsid w:val="363A2291"/>
    <w:rsid w:val="37A63679"/>
    <w:rsid w:val="37AF9394"/>
    <w:rsid w:val="37D30462"/>
    <w:rsid w:val="37D69F9A"/>
    <w:rsid w:val="3BEDC228"/>
    <w:rsid w:val="3F003D99"/>
    <w:rsid w:val="3F811134"/>
    <w:rsid w:val="3FC06863"/>
    <w:rsid w:val="418E773D"/>
    <w:rsid w:val="41CDD167"/>
    <w:rsid w:val="424BA599"/>
    <w:rsid w:val="4362ACA0"/>
    <w:rsid w:val="44C0EF4B"/>
    <w:rsid w:val="4753335E"/>
    <w:rsid w:val="49CF4843"/>
    <w:rsid w:val="4A3D482E"/>
    <w:rsid w:val="4BE1A3CD"/>
    <w:rsid w:val="4BF3371B"/>
    <w:rsid w:val="4C2E4ACA"/>
    <w:rsid w:val="4C4168AF"/>
    <w:rsid w:val="4F1CE77B"/>
    <w:rsid w:val="5176FDB8"/>
    <w:rsid w:val="51E213E2"/>
    <w:rsid w:val="534F9E17"/>
    <w:rsid w:val="53D21DCB"/>
    <w:rsid w:val="54605296"/>
    <w:rsid w:val="5498CB74"/>
    <w:rsid w:val="578A3696"/>
    <w:rsid w:val="57E5BF76"/>
    <w:rsid w:val="59288C60"/>
    <w:rsid w:val="5B8CB547"/>
    <w:rsid w:val="5CC686BA"/>
    <w:rsid w:val="5E2A5EC6"/>
    <w:rsid w:val="5EC7EF89"/>
    <w:rsid w:val="5FB23A05"/>
    <w:rsid w:val="603B6DA6"/>
    <w:rsid w:val="646B3C4D"/>
    <w:rsid w:val="69D89E40"/>
    <w:rsid w:val="6B0D0AF9"/>
    <w:rsid w:val="6BF8EC55"/>
    <w:rsid w:val="6D435FF8"/>
    <w:rsid w:val="6D89B275"/>
    <w:rsid w:val="6ECC421D"/>
    <w:rsid w:val="6FA4A1A3"/>
    <w:rsid w:val="722F7385"/>
    <w:rsid w:val="74E9DAE1"/>
    <w:rsid w:val="7571EDED"/>
    <w:rsid w:val="75EE60C4"/>
    <w:rsid w:val="775497B4"/>
    <w:rsid w:val="778D3B80"/>
    <w:rsid w:val="778FDD12"/>
    <w:rsid w:val="78CBF81C"/>
    <w:rsid w:val="794B5FB6"/>
    <w:rsid w:val="795E7883"/>
    <w:rsid w:val="797C5FAF"/>
    <w:rsid w:val="7B935478"/>
    <w:rsid w:val="7DDC1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B2714"/>
  <w15:docId w15:val="{45A72A02-20E7-4993-BCBC-29A3B371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5407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E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EB9"/>
  </w:style>
  <w:style w:type="paragraph" w:styleId="Footer">
    <w:name w:val="footer"/>
    <w:basedOn w:val="Normal"/>
    <w:link w:val="Foot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EB9"/>
  </w:style>
  <w:style w:type="paragraph" w:styleId="NormalWeb">
    <w:name w:val="Normal (Web)"/>
    <w:basedOn w:val="Normal"/>
    <w:rsid w:val="00B95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540741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ListParagraph">
    <w:name w:val="List Paragraph"/>
    <w:basedOn w:val="Normal"/>
    <w:uiPriority w:val="34"/>
    <w:qFormat/>
    <w:rsid w:val="00CD3F7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2494b198c371464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F16907C2EE144B4692905DFBEB046" ma:contentTypeVersion="8" ma:contentTypeDescription="Create a new document." ma:contentTypeScope="" ma:versionID="005d6fe67bea76acb8722791e3ade2f2">
  <xsd:schema xmlns:xsd="http://www.w3.org/2001/XMLSchema" xmlns:xs="http://www.w3.org/2001/XMLSchema" xmlns:p="http://schemas.microsoft.com/office/2006/metadata/properties" xmlns:ns2="243bcf18-52d6-4fa5-bf41-7e963ca2b5f7" targetNamespace="http://schemas.microsoft.com/office/2006/metadata/properties" ma:root="true" ma:fieldsID="13d02f9c4cfe40414b85e94a13d30319" ns2:_="">
    <xsd:import namespace="243bcf18-52d6-4fa5-bf41-7e963ca2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bcf18-52d6-4fa5-bf41-7e963ca2b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7C624-2C48-418E-9275-882EEE92C11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43bcf18-52d6-4fa5-bf41-7e963ca2b5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68B01D-0AE6-4498-AAD4-6D3BABF5F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bcf18-52d6-4fa5-bf41-7e963ca2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6B83A-2494-4161-895E-AC3C9FDC1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Kelly</dc:creator>
  <cp:keywords/>
  <dc:description/>
  <cp:lastModifiedBy>Karen Gopaul</cp:lastModifiedBy>
  <cp:revision>2</cp:revision>
  <dcterms:created xsi:type="dcterms:W3CDTF">2020-08-21T14:35:00Z</dcterms:created>
  <dcterms:modified xsi:type="dcterms:W3CDTF">2020-08-21T14:35:00Z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0x0101009F1F16907C2EE144B4692905DFBEB046</vt:lpwstr>
  </property>
</Properties>
</file>