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7F0D" w14:textId="6D66F91A" w:rsidR="00311BF0" w:rsidRDefault="00311BF0" w:rsidP="00311BF0">
      <w:r>
        <w:rPr>
          <w:i/>
          <w:sz w:val="36"/>
        </w:rPr>
        <w:t xml:space="preserve">SP3319A/LIN2244A “SECOND LANGUAGE ACQUISITION. ACQUISITION OF SPANISH” </w:t>
      </w:r>
      <w:r>
        <w:rPr>
          <w:i/>
          <w:sz w:val="32"/>
        </w:rPr>
        <w:t>FALL 202</w:t>
      </w:r>
      <w:r>
        <w:rPr>
          <w:i/>
          <w:sz w:val="32"/>
        </w:rPr>
        <w:t>2</w:t>
      </w:r>
      <w:r>
        <w:rPr>
          <w:i/>
          <w:sz w:val="36"/>
        </w:rPr>
        <w:t xml:space="preserve"> </w:t>
      </w:r>
    </w:p>
    <w:p w14:paraId="062C15A1" w14:textId="77777777" w:rsidR="00311BF0" w:rsidRDefault="00311BF0" w:rsidP="00311BF0">
      <w:pPr>
        <w:spacing w:after="123"/>
        <w:ind w:left="606"/>
      </w:pPr>
      <w:r>
        <w:rPr>
          <w:rFonts w:ascii="Arial" w:eastAsia="Arial" w:hAnsi="Arial" w:cs="Arial"/>
          <w:b/>
          <w:i/>
          <w:sz w:val="28"/>
        </w:rPr>
        <w:t xml:space="preserve"> </w:t>
      </w:r>
    </w:p>
    <w:p w14:paraId="6446775C" w14:textId="77777777" w:rsidR="00311BF0" w:rsidRDefault="00311BF0" w:rsidP="00311BF0">
      <w:pPr>
        <w:spacing w:after="141"/>
        <w:ind w:left="621"/>
        <w:jc w:val="center"/>
      </w:pPr>
      <w:r>
        <w:rPr>
          <w:noProof/>
        </w:rPr>
        <w:drawing>
          <wp:inline distT="0" distB="0" distL="0" distR="0" wp14:anchorId="7E5DF543" wp14:editId="7596FA4E">
            <wp:extent cx="3876675" cy="2505075"/>
            <wp:effectExtent l="0" t="0" r="0" b="0"/>
            <wp:docPr id="1645" name="Picture 1645" descr="A picture containing toy, room&#10;&#10;Description automatically generated"/>
            <wp:cNvGraphicFramePr/>
            <a:graphic xmlns:a="http://schemas.openxmlformats.org/drawingml/2006/main">
              <a:graphicData uri="http://schemas.openxmlformats.org/drawingml/2006/picture">
                <pic:pic xmlns:pic="http://schemas.openxmlformats.org/drawingml/2006/picture">
                  <pic:nvPicPr>
                    <pic:cNvPr id="1645" name="Picture 1645"/>
                    <pic:cNvPicPr/>
                  </pic:nvPicPr>
                  <pic:blipFill>
                    <a:blip r:embed="rId5"/>
                    <a:stretch>
                      <a:fillRect/>
                    </a:stretch>
                  </pic:blipFill>
                  <pic:spPr>
                    <a:xfrm>
                      <a:off x="0" y="0"/>
                      <a:ext cx="3876675" cy="2505075"/>
                    </a:xfrm>
                    <a:prstGeom prst="rect">
                      <a:avLst/>
                    </a:prstGeom>
                  </pic:spPr>
                </pic:pic>
              </a:graphicData>
            </a:graphic>
          </wp:inline>
        </w:drawing>
      </w:r>
      <w:r>
        <w:rPr>
          <w:sz w:val="28"/>
        </w:rPr>
        <w:t xml:space="preserve"> </w:t>
      </w:r>
    </w:p>
    <w:p w14:paraId="694BDA37" w14:textId="1DFF677E" w:rsidR="00311BF0" w:rsidRDefault="00311BF0"/>
    <w:p w14:paraId="6A321BBF" w14:textId="1F5F5976" w:rsidR="00311BF0" w:rsidRDefault="00311BF0"/>
    <w:p w14:paraId="432A908C" w14:textId="52F82BF7" w:rsidR="00311BF0" w:rsidRDefault="00311BF0"/>
    <w:p w14:paraId="56FCA3CF" w14:textId="77777777" w:rsidR="00311BF0" w:rsidRDefault="00311BF0" w:rsidP="00311BF0">
      <w:pPr>
        <w:pStyle w:val="Heading1"/>
        <w:spacing w:after="162"/>
        <w:ind w:left="0" w:firstLine="0"/>
      </w:pPr>
      <w:r>
        <w:t xml:space="preserve">Course Description and Design  </w:t>
      </w:r>
    </w:p>
    <w:p w14:paraId="35252EC4" w14:textId="77777777" w:rsidR="00311BF0" w:rsidRDefault="00311BF0" w:rsidP="00311BF0">
      <w:pPr>
        <w:spacing w:after="205" w:line="237" w:lineRule="auto"/>
      </w:pPr>
      <w:r>
        <w:rPr>
          <w:rFonts w:ascii="Arial" w:eastAsia="Arial" w:hAnsi="Arial" w:cs="Arial"/>
          <w:b/>
          <w:color w:val="333333"/>
        </w:rPr>
        <w:t>Requisites for SPA students:</w:t>
      </w:r>
      <w:r>
        <w:rPr>
          <w:rFonts w:ascii="Arial" w:eastAsia="Arial" w:hAnsi="Arial" w:cs="Arial"/>
          <w:color w:val="333333"/>
        </w:rPr>
        <w:t xml:space="preserve"> Pre-or Corequisite(s): Spanish 2200 or Spanish 3301E or permission of the Department. </w:t>
      </w:r>
    </w:p>
    <w:p w14:paraId="6E7FE4A0" w14:textId="77777777" w:rsidR="00311BF0" w:rsidRDefault="00311BF0" w:rsidP="00311BF0">
      <w:pPr>
        <w:spacing w:after="195" w:line="242" w:lineRule="auto"/>
      </w:pPr>
      <w:r>
        <w:rPr>
          <w:rFonts w:ascii="Arial" w:eastAsia="Arial" w:hAnsi="Arial" w:cs="Arial"/>
          <w:b/>
          <w:color w:val="333333"/>
        </w:rPr>
        <w:t>Prerequisite(s) for LING students:</w:t>
      </w:r>
      <w:r>
        <w:rPr>
          <w:rFonts w:ascii="Arial" w:eastAsia="Arial" w:hAnsi="Arial" w:cs="Arial"/>
          <w:color w:val="333333"/>
        </w:rPr>
        <w:t xml:space="preserve"> One of </w:t>
      </w:r>
      <w:hyperlink r:id="rId6">
        <w:r>
          <w:rPr>
            <w:rFonts w:ascii="Arial" w:eastAsia="Arial" w:hAnsi="Arial" w:cs="Arial"/>
            <w:color w:val="337AB7"/>
            <w:u w:val="single" w:color="000000"/>
          </w:rPr>
          <w:t>Anthropology 1027A/B,</w:t>
        </w:r>
      </w:hyperlink>
      <w:hyperlink r:id="rId7">
        <w:r>
          <w:rPr>
            <w:rFonts w:ascii="Arial" w:eastAsia="Arial" w:hAnsi="Arial" w:cs="Arial"/>
            <w:color w:val="333333"/>
          </w:rPr>
          <w:t xml:space="preserve"> </w:t>
        </w:r>
      </w:hyperlink>
      <w:hyperlink r:id="rId8">
        <w:r>
          <w:rPr>
            <w:rFonts w:ascii="Arial" w:eastAsia="Arial" w:hAnsi="Arial" w:cs="Arial"/>
            <w:color w:val="337AB7"/>
            <w:u w:val="single" w:color="000000"/>
          </w:rPr>
          <w:t>Linguistics 2288A/B,</w:t>
        </w:r>
      </w:hyperlink>
      <w:hyperlink r:id="rId9">
        <w:r>
          <w:rPr>
            <w:rFonts w:ascii="Arial" w:eastAsia="Arial" w:hAnsi="Arial" w:cs="Arial"/>
            <w:color w:val="333333"/>
          </w:rPr>
          <w:t xml:space="preserve"> </w:t>
        </w:r>
      </w:hyperlink>
      <w:hyperlink r:id="rId10">
        <w:r>
          <w:rPr>
            <w:rFonts w:ascii="Arial" w:eastAsia="Arial" w:hAnsi="Arial" w:cs="Arial"/>
            <w:color w:val="337AB7"/>
            <w:u w:val="single" w:color="000000"/>
          </w:rPr>
          <w:t>Spanish 3303A/B,</w:t>
        </w:r>
      </w:hyperlink>
      <w:hyperlink r:id="rId11">
        <w:r>
          <w:rPr>
            <w:rFonts w:ascii="Arial" w:eastAsia="Arial" w:hAnsi="Arial" w:cs="Arial"/>
            <w:color w:val="333333"/>
          </w:rPr>
          <w:t xml:space="preserve"> </w:t>
        </w:r>
      </w:hyperlink>
      <w:r>
        <w:rPr>
          <w:rFonts w:ascii="Arial" w:eastAsia="Arial" w:hAnsi="Arial" w:cs="Arial"/>
          <w:color w:val="333333"/>
        </w:rPr>
        <w:t>or both</w:t>
      </w:r>
      <w:hyperlink r:id="rId12">
        <w:r>
          <w:rPr>
            <w:rFonts w:ascii="Arial" w:eastAsia="Arial" w:hAnsi="Arial" w:cs="Arial"/>
            <w:color w:val="333333"/>
          </w:rPr>
          <w:t xml:space="preserve"> </w:t>
        </w:r>
      </w:hyperlink>
      <w:hyperlink r:id="rId13">
        <w:r>
          <w:rPr>
            <w:rFonts w:ascii="Arial" w:eastAsia="Arial" w:hAnsi="Arial" w:cs="Arial"/>
            <w:color w:val="337AB7"/>
            <w:u w:val="single" w:color="000000"/>
          </w:rPr>
          <w:t>French 2805A/B</w:t>
        </w:r>
      </w:hyperlink>
      <w:hyperlink r:id="rId14">
        <w:r>
          <w:rPr>
            <w:rFonts w:ascii="Arial" w:eastAsia="Arial" w:hAnsi="Arial" w:cs="Arial"/>
            <w:color w:val="333333"/>
          </w:rPr>
          <w:t xml:space="preserve"> </w:t>
        </w:r>
      </w:hyperlink>
      <w:r>
        <w:rPr>
          <w:rFonts w:ascii="Arial" w:eastAsia="Arial" w:hAnsi="Arial" w:cs="Arial"/>
          <w:color w:val="333333"/>
        </w:rPr>
        <w:t>and</w:t>
      </w:r>
      <w:hyperlink r:id="rId15">
        <w:r>
          <w:rPr>
            <w:rFonts w:ascii="Arial" w:eastAsia="Arial" w:hAnsi="Arial" w:cs="Arial"/>
            <w:color w:val="333333"/>
          </w:rPr>
          <w:t xml:space="preserve"> </w:t>
        </w:r>
      </w:hyperlink>
      <w:hyperlink r:id="rId16">
        <w:r>
          <w:rPr>
            <w:rFonts w:ascii="Arial" w:eastAsia="Arial" w:hAnsi="Arial" w:cs="Arial"/>
            <w:color w:val="337AB7"/>
            <w:u w:val="single" w:color="000000"/>
          </w:rPr>
          <w:t>French 2806A/B</w:t>
        </w:r>
      </w:hyperlink>
      <w:hyperlink r:id="rId17">
        <w:r>
          <w:rPr>
            <w:rFonts w:ascii="Arial" w:eastAsia="Arial" w:hAnsi="Arial" w:cs="Arial"/>
            <w:color w:val="333333"/>
          </w:rPr>
          <w:t xml:space="preserve"> </w:t>
        </w:r>
      </w:hyperlink>
      <w:r>
        <w:rPr>
          <w:rFonts w:ascii="Arial" w:eastAsia="Arial" w:hAnsi="Arial" w:cs="Arial"/>
          <w:color w:val="333333"/>
        </w:rPr>
        <w:t>or permission of the program.</w:t>
      </w:r>
      <w:r>
        <w:rPr>
          <w:rFonts w:ascii="Arial" w:eastAsia="Arial" w:hAnsi="Arial" w:cs="Arial"/>
          <w:i/>
          <w:color w:val="333333"/>
        </w:rPr>
        <w:t xml:space="preserve"> </w:t>
      </w:r>
    </w:p>
    <w:p w14:paraId="3B72BCA5" w14:textId="77777777" w:rsidR="00311BF0" w:rsidRDefault="00311BF0" w:rsidP="00311BF0">
      <w:pPr>
        <w:spacing w:after="181" w:line="275" w:lineRule="auto"/>
      </w:pPr>
      <w:r>
        <w:rPr>
          <w:rFonts w:ascii="Arial" w:eastAsia="Arial" w:hAnsi="Arial" w:cs="Arial"/>
        </w:rPr>
        <w:t xml:space="preserve">This course will be an introduction to research on language acquisition with a specific focus on Spanish as the second language. Using a core textbook and recent articles, students will learn about different theories regarding acquisition, the role of individual differences, as well as the main characteristics of learner language. Students will be able to connect this body of knowledge to their own learning and as a result, to carry an experimental work or analyse a corpus work as part of the group project. The course is taught in English. If you are a student who is taking this course part of the Spanish minor/major requirement (SP3319A), the final project will be submitted in Spanish. </w:t>
      </w:r>
    </w:p>
    <w:p w14:paraId="3BBBDCC9" w14:textId="77777777" w:rsidR="00311BF0" w:rsidRDefault="00311BF0" w:rsidP="00311BF0">
      <w:pPr>
        <w:spacing w:after="198" w:line="277" w:lineRule="auto"/>
      </w:pPr>
      <w:r>
        <w:rPr>
          <w:rFonts w:ascii="Arial" w:eastAsia="Arial" w:hAnsi="Arial" w:cs="Arial"/>
          <w:i/>
          <w:sz w:val="20"/>
        </w:rPr>
        <w:t xml:space="preserve">All course material will be posted to OWL: </w:t>
      </w:r>
      <w:r>
        <w:rPr>
          <w:rFonts w:ascii="Arial" w:eastAsia="Arial" w:hAnsi="Arial" w:cs="Arial"/>
          <w:i/>
          <w:color w:val="4E2B7A"/>
          <w:sz w:val="20"/>
        </w:rPr>
        <w:t>http://owl.uwo.ca</w:t>
      </w:r>
      <w:r>
        <w:rPr>
          <w:rFonts w:ascii="Arial" w:eastAsia="Arial" w:hAnsi="Arial" w:cs="Arial"/>
          <w:i/>
          <w:sz w:val="20"/>
        </w:rPr>
        <w:t xml:space="preserve">. Any changes will be indicated on the OWL site and discussed with the class. </w:t>
      </w:r>
    </w:p>
    <w:p w14:paraId="3111D281" w14:textId="0CF99932" w:rsidR="00311BF0" w:rsidRDefault="00311BF0" w:rsidP="00311BF0">
      <w:pPr>
        <w:spacing w:after="198" w:line="277" w:lineRule="auto"/>
        <w:rPr>
          <w:rFonts w:ascii="Arial" w:eastAsia="Arial" w:hAnsi="Arial" w:cs="Arial"/>
          <w:i/>
          <w:sz w:val="20"/>
        </w:rPr>
      </w:pPr>
      <w:r>
        <w:rPr>
          <w:rFonts w:ascii="Arial" w:eastAsia="Arial" w:hAnsi="Arial" w:cs="Arial"/>
          <w:i/>
          <w:sz w:val="20"/>
        </w:rPr>
        <w:t xml:space="preserve">If students need assistance, they can seek support on the </w:t>
      </w:r>
      <w:hyperlink r:id="rId18">
        <w:r>
          <w:rPr>
            <w:rFonts w:ascii="Arial" w:eastAsia="Arial" w:hAnsi="Arial" w:cs="Arial"/>
            <w:i/>
            <w:color w:val="0563C1"/>
            <w:sz w:val="20"/>
            <w:u w:val="single" w:color="000000"/>
          </w:rPr>
          <w:t>OWL Help page</w:t>
        </w:r>
      </w:hyperlink>
      <w:hyperlink r:id="rId19">
        <w:r>
          <w:rPr>
            <w:rFonts w:ascii="Arial" w:eastAsia="Arial" w:hAnsi="Arial" w:cs="Arial"/>
            <w:i/>
            <w:sz w:val="20"/>
          </w:rPr>
          <w:t>.</w:t>
        </w:r>
      </w:hyperlink>
      <w:r>
        <w:rPr>
          <w:rFonts w:ascii="Arial" w:eastAsia="Arial" w:hAnsi="Arial" w:cs="Arial"/>
          <w:i/>
          <w:sz w:val="20"/>
        </w:rPr>
        <w:t xml:space="preserve"> Alternatively, they can contact the </w:t>
      </w:r>
      <w:hyperlink r:id="rId20">
        <w:r>
          <w:rPr>
            <w:rFonts w:ascii="Arial" w:eastAsia="Arial" w:hAnsi="Arial" w:cs="Arial"/>
            <w:i/>
            <w:color w:val="0563C1"/>
            <w:sz w:val="20"/>
            <w:u w:val="single" w:color="000000"/>
          </w:rPr>
          <w:t>Western</w:t>
        </w:r>
      </w:hyperlink>
      <w:hyperlink r:id="rId21">
        <w:r>
          <w:rPr>
            <w:rFonts w:ascii="Arial" w:eastAsia="Arial" w:hAnsi="Arial" w:cs="Arial"/>
            <w:i/>
            <w:color w:val="0563C1"/>
            <w:sz w:val="20"/>
          </w:rPr>
          <w:t xml:space="preserve"> </w:t>
        </w:r>
      </w:hyperlink>
      <w:hyperlink r:id="rId22">
        <w:r>
          <w:rPr>
            <w:rFonts w:ascii="Arial" w:eastAsia="Arial" w:hAnsi="Arial" w:cs="Arial"/>
            <w:i/>
            <w:color w:val="0563C1"/>
            <w:sz w:val="20"/>
            <w:u w:val="single" w:color="000000"/>
          </w:rPr>
          <w:t>Technology Services Helpdesk</w:t>
        </w:r>
      </w:hyperlink>
      <w:hyperlink r:id="rId23">
        <w:r>
          <w:rPr>
            <w:rFonts w:ascii="Arial" w:eastAsia="Arial" w:hAnsi="Arial" w:cs="Arial"/>
            <w:i/>
            <w:sz w:val="20"/>
          </w:rPr>
          <w:t>.</w:t>
        </w:r>
      </w:hyperlink>
      <w:r>
        <w:rPr>
          <w:rFonts w:ascii="Arial" w:eastAsia="Arial" w:hAnsi="Arial" w:cs="Arial"/>
          <w:i/>
          <w:sz w:val="20"/>
        </w:rPr>
        <w:t xml:space="preserve"> They can be contacted by phone at 519-661-3800 or ext. 83800. </w:t>
      </w:r>
    </w:p>
    <w:p w14:paraId="49032E8A" w14:textId="77777777" w:rsidR="00311BF0" w:rsidRDefault="00311BF0" w:rsidP="00311BF0">
      <w:pPr>
        <w:pStyle w:val="Heading1"/>
        <w:spacing w:after="298"/>
        <w:ind w:left="0" w:firstLine="0"/>
      </w:pPr>
      <w:r>
        <w:lastRenderedPageBreak/>
        <w:t xml:space="preserve">Course Goals and Objectives  </w:t>
      </w:r>
    </w:p>
    <w:p w14:paraId="1A1D35E2" w14:textId="77777777" w:rsidR="00311BF0" w:rsidRDefault="00311BF0" w:rsidP="00311BF0">
      <w:pPr>
        <w:spacing w:after="317" w:line="248" w:lineRule="auto"/>
        <w:ind w:right="149"/>
        <w:jc w:val="both"/>
      </w:pPr>
      <w:r>
        <w:rPr>
          <w:rFonts w:ascii="Arial" w:eastAsia="Arial" w:hAnsi="Arial" w:cs="Arial"/>
        </w:rPr>
        <w:t>This course aims to achieve the following:</w:t>
      </w:r>
      <w:r>
        <w:rPr>
          <w:rFonts w:ascii="Arial" w:eastAsia="Arial" w:hAnsi="Arial" w:cs="Arial"/>
          <w:i/>
        </w:rPr>
        <w:t xml:space="preserve"> </w:t>
      </w:r>
    </w:p>
    <w:p w14:paraId="6DA8D918" w14:textId="77777777" w:rsidR="00311BF0" w:rsidRDefault="00311BF0" w:rsidP="00311BF0">
      <w:pPr>
        <w:spacing w:after="10" w:line="248" w:lineRule="auto"/>
        <w:ind w:left="2266" w:right="149" w:hanging="155"/>
        <w:jc w:val="both"/>
      </w:pPr>
      <w:r>
        <w:rPr>
          <w:noProof/>
        </w:rPr>
        <mc:AlternateContent>
          <mc:Choice Requires="wpg">
            <w:drawing>
              <wp:anchor distT="0" distB="0" distL="114300" distR="114300" simplePos="0" relativeHeight="251659264" behindDoc="0" locked="0" layoutInCell="1" allowOverlap="1" wp14:anchorId="40A1E5F9" wp14:editId="1E00554E">
                <wp:simplePos x="0" y="0"/>
                <wp:positionH relativeFrom="column">
                  <wp:posOffset>384175</wp:posOffset>
                </wp:positionH>
                <wp:positionV relativeFrom="paragraph">
                  <wp:posOffset>-67500</wp:posOffset>
                </wp:positionV>
                <wp:extent cx="1099185" cy="762635"/>
                <wp:effectExtent l="0" t="0" r="0" b="0"/>
                <wp:wrapSquare wrapText="bothSides"/>
                <wp:docPr id="21253" name="Group 21253" descr="Bullseye"/>
                <wp:cNvGraphicFramePr/>
                <a:graphic xmlns:a="http://schemas.openxmlformats.org/drawingml/2006/main">
                  <a:graphicData uri="http://schemas.microsoft.com/office/word/2010/wordprocessingGroup">
                    <wpg:wgp>
                      <wpg:cNvGrpSpPr/>
                      <wpg:grpSpPr>
                        <a:xfrm>
                          <a:off x="0" y="0"/>
                          <a:ext cx="1099185" cy="762635"/>
                          <a:chOff x="0" y="0"/>
                          <a:chExt cx="1099185" cy="762635"/>
                        </a:xfrm>
                      </wpg:grpSpPr>
                      <pic:pic xmlns:pic="http://schemas.openxmlformats.org/drawingml/2006/picture">
                        <pic:nvPicPr>
                          <pic:cNvPr id="2016" name="Picture 2016"/>
                          <pic:cNvPicPr/>
                        </pic:nvPicPr>
                        <pic:blipFill>
                          <a:blip r:embed="rId24"/>
                          <a:stretch>
                            <a:fillRect/>
                          </a:stretch>
                        </pic:blipFill>
                        <pic:spPr>
                          <a:xfrm>
                            <a:off x="876935" y="70104"/>
                            <a:ext cx="222250" cy="155575"/>
                          </a:xfrm>
                          <a:prstGeom prst="rect">
                            <a:avLst/>
                          </a:prstGeom>
                        </pic:spPr>
                      </pic:pic>
                      <pic:pic xmlns:pic="http://schemas.openxmlformats.org/drawingml/2006/picture">
                        <pic:nvPicPr>
                          <pic:cNvPr id="2022" name="Picture 2022"/>
                          <pic:cNvPicPr/>
                        </pic:nvPicPr>
                        <pic:blipFill>
                          <a:blip r:embed="rId24"/>
                          <a:stretch>
                            <a:fillRect/>
                          </a:stretch>
                        </pic:blipFill>
                        <pic:spPr>
                          <a:xfrm>
                            <a:off x="876935" y="390779"/>
                            <a:ext cx="222250" cy="155575"/>
                          </a:xfrm>
                          <a:prstGeom prst="rect">
                            <a:avLst/>
                          </a:prstGeom>
                        </pic:spPr>
                      </pic:pic>
                      <pic:pic xmlns:pic="http://schemas.openxmlformats.org/drawingml/2006/picture">
                        <pic:nvPicPr>
                          <pic:cNvPr id="2028" name="Picture 2028"/>
                          <pic:cNvPicPr/>
                        </pic:nvPicPr>
                        <pic:blipFill>
                          <a:blip r:embed="rId24"/>
                          <a:stretch>
                            <a:fillRect/>
                          </a:stretch>
                        </pic:blipFill>
                        <pic:spPr>
                          <a:xfrm>
                            <a:off x="876935" y="553085"/>
                            <a:ext cx="222250" cy="155575"/>
                          </a:xfrm>
                          <a:prstGeom prst="rect">
                            <a:avLst/>
                          </a:prstGeom>
                        </pic:spPr>
                      </pic:pic>
                      <pic:pic xmlns:pic="http://schemas.openxmlformats.org/drawingml/2006/picture">
                        <pic:nvPicPr>
                          <pic:cNvPr id="2091" name="Picture 2091"/>
                          <pic:cNvPicPr/>
                        </pic:nvPicPr>
                        <pic:blipFill>
                          <a:blip r:embed="rId25"/>
                          <a:stretch>
                            <a:fillRect/>
                          </a:stretch>
                        </pic:blipFill>
                        <pic:spPr>
                          <a:xfrm>
                            <a:off x="0" y="0"/>
                            <a:ext cx="762635" cy="762635"/>
                          </a:xfrm>
                          <a:prstGeom prst="rect">
                            <a:avLst/>
                          </a:prstGeom>
                        </pic:spPr>
                      </pic:pic>
                    </wpg:wgp>
                  </a:graphicData>
                </a:graphic>
              </wp:anchor>
            </w:drawing>
          </mc:Choice>
          <mc:Fallback>
            <w:pict>
              <v:group w14:anchorId="2DE743A1" id="Group 21253" o:spid="_x0000_s1026" alt="Bullseye" style="position:absolute;margin-left:30.25pt;margin-top:-5.3pt;width:86.55pt;height:60.05pt;z-index:251659264" coordsize="10991,76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&#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6" o:spid="_x0000_s1027" type="#_x0000_t75" style="position:absolute;left:8769;top:701;width:2222;height:15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">
                  <v:imagedata r:id="rId26" o:title=""/>
                </v:shape>
                <v:shape id="Picture 2022" o:spid="_x0000_s1028" type="#_x0000_t75" style="position:absolute;left:8769;top:3907;width:2222;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">
                  <v:imagedata r:id="rId26" o:title=""/>
                </v:shape>
                <v:shape id="Picture 2028" o:spid="_x0000_s1029" type="#_x0000_t75" style="position:absolute;left:8769;top:5530;width:2222;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">
                  <v:imagedata r:id="rId26" o:title=""/>
                </v:shape>
                <v:shape id="Picture 2091" o:spid="_x0000_s1030" type="#_x0000_t75" style="position:absolute;width:7626;height:76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">
                  <v:imagedata r:id="rId27" o:title=""/>
                </v:shape>
                <w10:wrap type="square"/>
              </v:group>
            </w:pict>
          </mc:Fallback>
        </mc:AlternateContent>
      </w:r>
      <w:r>
        <w:rPr>
          <w:rFonts w:ascii="Arial" w:eastAsia="Arial" w:hAnsi="Arial" w:cs="Arial"/>
        </w:rPr>
        <w:t xml:space="preserve"> Introduce students to first and second language acquisition and factors that are involved in acquiring a language</w:t>
      </w:r>
      <w:r>
        <w:rPr>
          <w:rFonts w:ascii="Arial" w:eastAsia="Arial" w:hAnsi="Arial" w:cs="Arial"/>
          <w:i/>
        </w:rPr>
        <w:t xml:space="preserve"> </w:t>
      </w:r>
    </w:p>
    <w:p w14:paraId="019D5E31" w14:textId="77777777" w:rsidR="00311BF0" w:rsidRDefault="00311BF0" w:rsidP="00311BF0">
      <w:pPr>
        <w:spacing w:after="10" w:line="248" w:lineRule="auto"/>
        <w:ind w:left="2121" w:right="149" w:hanging="10"/>
        <w:jc w:val="both"/>
      </w:pPr>
      <w:r>
        <w:rPr>
          <w:rFonts w:ascii="Arial" w:eastAsia="Arial" w:hAnsi="Arial" w:cs="Arial"/>
        </w:rPr>
        <w:t xml:space="preserve"> Present various debates and theories on SLA</w:t>
      </w:r>
      <w:r>
        <w:rPr>
          <w:rFonts w:ascii="Arial" w:eastAsia="Arial" w:hAnsi="Arial" w:cs="Arial"/>
          <w:i/>
        </w:rPr>
        <w:t xml:space="preserve"> </w:t>
      </w:r>
    </w:p>
    <w:p w14:paraId="0D3323A5" w14:textId="77777777" w:rsidR="00311BF0" w:rsidRDefault="00311BF0" w:rsidP="00311BF0">
      <w:pPr>
        <w:spacing w:after="10" w:line="248" w:lineRule="auto"/>
        <w:ind w:left="2121" w:right="149" w:hanging="10"/>
        <w:jc w:val="both"/>
      </w:pPr>
      <w:r>
        <w:rPr>
          <w:rFonts w:ascii="Arial" w:eastAsia="Arial" w:hAnsi="Arial" w:cs="Arial"/>
        </w:rPr>
        <w:t xml:space="preserve"> Learn how to analyse data and write a linguistic essay</w:t>
      </w:r>
      <w:r>
        <w:rPr>
          <w:rFonts w:ascii="Arial" w:eastAsia="Arial" w:hAnsi="Arial" w:cs="Arial"/>
          <w:i/>
        </w:rPr>
        <w:t xml:space="preserve"> </w:t>
      </w:r>
    </w:p>
    <w:p w14:paraId="7DEB1A00" w14:textId="77777777" w:rsidR="00311BF0" w:rsidRDefault="00311BF0" w:rsidP="00311BF0">
      <w:pPr>
        <w:spacing w:after="17" w:line="242" w:lineRule="auto"/>
        <w:ind w:left="966" w:right="9408"/>
      </w:pPr>
      <w:r>
        <w:rPr>
          <w:rFonts w:ascii="Arial" w:eastAsia="Arial" w:hAnsi="Arial" w:cs="Arial"/>
          <w:b/>
          <w:i/>
        </w:rPr>
        <w:t xml:space="preserve">  </w:t>
      </w:r>
    </w:p>
    <w:p w14:paraId="3F516C05" w14:textId="77777777" w:rsidR="00311BF0" w:rsidRDefault="00311BF0" w:rsidP="00311BF0">
      <w:pPr>
        <w:pStyle w:val="Heading1"/>
        <w:ind w:left="0" w:firstLine="0"/>
      </w:pPr>
      <w:r>
        <w:rPr>
          <w:sz w:val="22"/>
        </w:rPr>
        <w:t xml:space="preserve">6. </w:t>
      </w:r>
      <w:r>
        <w:t xml:space="preserve">Learning Outcomes </w:t>
      </w:r>
    </w:p>
    <w:p w14:paraId="31A9E158" w14:textId="77777777" w:rsidR="00311BF0" w:rsidRDefault="00311BF0" w:rsidP="00311BF0">
      <w:pPr>
        <w:spacing w:after="77"/>
        <w:ind w:left="966"/>
      </w:pPr>
      <w:r>
        <w:rPr>
          <w:rFonts w:ascii="Arial" w:eastAsia="Arial" w:hAnsi="Arial" w:cs="Arial"/>
          <w:b/>
        </w:rPr>
        <w:t xml:space="preserve"> </w:t>
      </w:r>
    </w:p>
    <w:p w14:paraId="5D36CB87" w14:textId="77777777" w:rsidR="00311BF0" w:rsidRDefault="00311BF0" w:rsidP="00311BF0">
      <w:pPr>
        <w:spacing w:after="232" w:line="248" w:lineRule="auto"/>
        <w:ind w:right="149"/>
        <w:jc w:val="both"/>
      </w:pPr>
      <w:r>
        <w:rPr>
          <w:rFonts w:ascii="Arial" w:eastAsia="Arial" w:hAnsi="Arial" w:cs="Arial"/>
        </w:rPr>
        <w:t xml:space="preserve">Upon successful completion of this course, students will be able to: </w:t>
      </w:r>
    </w:p>
    <w:p w14:paraId="1A2ADCBA" w14:textId="77777777" w:rsidR="00311BF0" w:rsidRDefault="00311BF0" w:rsidP="00311BF0">
      <w:pPr>
        <w:spacing w:after="10" w:line="248" w:lineRule="auto"/>
        <w:ind w:left="2121" w:right="149" w:hanging="10"/>
        <w:jc w:val="both"/>
      </w:pPr>
      <w:r>
        <w:rPr>
          <w:noProof/>
        </w:rPr>
        <mc:AlternateContent>
          <mc:Choice Requires="wpg">
            <w:drawing>
              <wp:anchor distT="0" distB="0" distL="114300" distR="114300" simplePos="0" relativeHeight="251660288" behindDoc="0" locked="0" layoutInCell="1" allowOverlap="1" wp14:anchorId="0DD54EA1" wp14:editId="4B36404B">
                <wp:simplePos x="0" y="0"/>
                <wp:positionH relativeFrom="column">
                  <wp:posOffset>439420</wp:posOffset>
                </wp:positionH>
                <wp:positionV relativeFrom="paragraph">
                  <wp:posOffset>2604</wp:posOffset>
                </wp:positionV>
                <wp:extent cx="1021715" cy="856488"/>
                <wp:effectExtent l="0" t="0" r="0" b="0"/>
                <wp:wrapSquare wrapText="bothSides"/>
                <wp:docPr id="21246" name="Group 21246" descr="Checklist RTL"/>
                <wp:cNvGraphicFramePr/>
                <a:graphic xmlns:a="http://schemas.openxmlformats.org/drawingml/2006/main">
                  <a:graphicData uri="http://schemas.microsoft.com/office/word/2010/wordprocessingGroup">
                    <wpg:wgp>
                      <wpg:cNvGrpSpPr/>
                      <wpg:grpSpPr>
                        <a:xfrm>
                          <a:off x="0" y="0"/>
                          <a:ext cx="1021715" cy="856488"/>
                          <a:chOff x="0" y="0"/>
                          <a:chExt cx="1021715" cy="856488"/>
                        </a:xfrm>
                      </wpg:grpSpPr>
                      <pic:pic xmlns:pic="http://schemas.openxmlformats.org/drawingml/2006/picture">
                        <pic:nvPicPr>
                          <pic:cNvPr id="1920" name="Picture 1920"/>
                          <pic:cNvPicPr/>
                        </pic:nvPicPr>
                        <pic:blipFill>
                          <a:blip r:embed="rId28"/>
                          <a:stretch>
                            <a:fillRect/>
                          </a:stretch>
                        </pic:blipFill>
                        <pic:spPr>
                          <a:xfrm>
                            <a:off x="0" y="117348"/>
                            <a:ext cx="763270" cy="739140"/>
                          </a:xfrm>
                          <a:prstGeom prst="rect">
                            <a:avLst/>
                          </a:prstGeom>
                        </pic:spPr>
                      </pic:pic>
                      <wps:wsp>
                        <wps:cNvPr id="2042" name="Rectangle 2042"/>
                        <wps:cNvSpPr/>
                        <wps:spPr>
                          <a:xfrm>
                            <a:off x="329248" y="266700"/>
                            <a:ext cx="38174" cy="172044"/>
                          </a:xfrm>
                          <a:prstGeom prst="rect">
                            <a:avLst/>
                          </a:prstGeom>
                          <a:ln>
                            <a:noFill/>
                          </a:ln>
                        </wps:spPr>
                        <wps:txbx>
                          <w:txbxContent>
                            <w:p w14:paraId="48D6FF22" w14:textId="77777777" w:rsidR="00311BF0" w:rsidRDefault="00311BF0" w:rsidP="00311BF0">
                              <w:r>
                                <w:rPr>
                                  <w:sz w:val="20"/>
                                </w:rPr>
                                <w:t xml:space="preserve"> </w:t>
                              </w:r>
                            </w:p>
                          </w:txbxContent>
                        </wps:txbx>
                        <wps:bodyPr horzOverflow="overflow" vert="horz" lIns="0" tIns="0" rIns="0" bIns="0" rtlCol="0">
                          <a:noAutofit/>
                        </wps:bodyPr>
                      </wps:wsp>
                      <pic:pic xmlns:pic="http://schemas.openxmlformats.org/drawingml/2006/picture">
                        <pic:nvPicPr>
                          <pic:cNvPr id="2044" name="Picture 2044"/>
                          <pic:cNvPicPr/>
                        </pic:nvPicPr>
                        <pic:blipFill>
                          <a:blip r:embed="rId29"/>
                          <a:stretch>
                            <a:fillRect/>
                          </a:stretch>
                        </pic:blipFill>
                        <pic:spPr>
                          <a:xfrm>
                            <a:off x="799465" y="0"/>
                            <a:ext cx="222250" cy="155575"/>
                          </a:xfrm>
                          <a:prstGeom prst="rect">
                            <a:avLst/>
                          </a:prstGeom>
                        </pic:spPr>
                      </pic:pic>
                      <pic:pic xmlns:pic="http://schemas.openxmlformats.org/drawingml/2006/picture">
                        <pic:nvPicPr>
                          <pic:cNvPr id="2049" name="Picture 2049"/>
                          <pic:cNvPicPr/>
                        </pic:nvPicPr>
                        <pic:blipFill>
                          <a:blip r:embed="rId29"/>
                          <a:stretch>
                            <a:fillRect/>
                          </a:stretch>
                        </pic:blipFill>
                        <pic:spPr>
                          <a:xfrm>
                            <a:off x="799465" y="161925"/>
                            <a:ext cx="222250" cy="155575"/>
                          </a:xfrm>
                          <a:prstGeom prst="rect">
                            <a:avLst/>
                          </a:prstGeom>
                        </pic:spPr>
                      </pic:pic>
                      <pic:pic xmlns:pic="http://schemas.openxmlformats.org/drawingml/2006/picture">
                        <pic:nvPicPr>
                          <pic:cNvPr id="2055" name="Picture 2055"/>
                          <pic:cNvPicPr/>
                        </pic:nvPicPr>
                        <pic:blipFill>
                          <a:blip r:embed="rId29"/>
                          <a:stretch>
                            <a:fillRect/>
                          </a:stretch>
                        </pic:blipFill>
                        <pic:spPr>
                          <a:xfrm>
                            <a:off x="799465" y="482600"/>
                            <a:ext cx="222250" cy="155575"/>
                          </a:xfrm>
                          <a:prstGeom prst="rect">
                            <a:avLst/>
                          </a:prstGeom>
                        </pic:spPr>
                      </pic:pic>
                      <pic:pic xmlns:pic="http://schemas.openxmlformats.org/drawingml/2006/picture">
                        <pic:nvPicPr>
                          <pic:cNvPr id="2060" name="Picture 2060"/>
                          <pic:cNvPicPr/>
                        </pic:nvPicPr>
                        <pic:blipFill>
                          <a:blip r:embed="rId29"/>
                          <a:stretch>
                            <a:fillRect/>
                          </a:stretch>
                        </pic:blipFill>
                        <pic:spPr>
                          <a:xfrm>
                            <a:off x="799465" y="641477"/>
                            <a:ext cx="222250" cy="155575"/>
                          </a:xfrm>
                          <a:prstGeom prst="rect">
                            <a:avLst/>
                          </a:prstGeom>
                        </pic:spPr>
                      </pic:pic>
                    </wpg:wgp>
                  </a:graphicData>
                </a:graphic>
              </wp:anchor>
            </w:drawing>
          </mc:Choice>
          <mc:Fallback>
            <w:pict>
              <v:group w14:anchorId="0DD54EA1" id="Group 21246" o:spid="_x0000_s1026" alt="Checklist RTL" style="position:absolute;left:0;text-align:left;margin-left:34.6pt;margin-top:.2pt;width:80.45pt;height:67.45pt;z-index:251660288" coordsize="10217,856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">
                <v:shape id="Picture 1920" o:spid="_x0000_s1027" type="#_x0000_t75" style="position:absolute;top:1173;width:7632;height:73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">
                  <v:imagedata r:id="rId30" o:title=""/>
                </v:shape>
                <v:rect id="Rectangle 2042" o:spid="_x0000_s1028" style="position:absolute;left:3292;top:2667;width:382;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" filled="f" stroked="f">
                  <v:textbox inset="0,0,0,0">
                    <w:txbxContent>
                      <w:p w14:paraId="48D6FF22" w14:textId="77777777" w:rsidR="00311BF0" w:rsidRDefault="00311BF0" w:rsidP="00311BF0">
                        <w:r>
                          <w:rPr>
                            <w:sz w:val="20"/>
                          </w:rPr>
                          <w:t xml:space="preserve"> </w:t>
                        </w:r>
                      </w:p>
                    </w:txbxContent>
                  </v:textbox>
                </v:rect>
                <v:shape id="Picture 2044" o:spid="_x0000_s1029" type="#_x0000_t75" style="position:absolute;left:7994;width:2223;height:15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">
                  <v:imagedata r:id="rId31" o:title=""/>
                </v:shape>
                <v:shape id="Picture 2049" o:spid="_x0000_s1030" type="#_x0000_t75" style="position:absolute;left:7994;top:1619;width:2223;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">
                  <v:imagedata r:id="rId31" o:title=""/>
                </v:shape>
                <v:shape id="Picture 2055" o:spid="_x0000_s1031" type="#_x0000_t75" style="position:absolute;left:7994;top:4826;width:2223;height:15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">
                  <v:imagedata r:id="rId31" o:title=""/>
                </v:shape>
                <v:shape id="Picture 2060" o:spid="_x0000_s1032" type="#_x0000_t75" style="position:absolute;left:7994;top:6414;width:2223;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">
                  <v:imagedata r:id="rId31" o:title=""/>
                </v:shape>
                <w10:wrap type="square"/>
              </v:group>
            </w:pict>
          </mc:Fallback>
        </mc:AlternateContent>
      </w:r>
      <w:r>
        <w:rPr>
          <w:rFonts w:ascii="Arial" w:eastAsia="Arial" w:hAnsi="Arial" w:cs="Arial"/>
          <w:i/>
        </w:rPr>
        <w:t xml:space="preserve"> </w:t>
      </w:r>
      <w:r>
        <w:rPr>
          <w:rFonts w:ascii="Arial" w:eastAsia="Arial" w:hAnsi="Arial" w:cs="Arial"/>
        </w:rPr>
        <w:t xml:space="preserve">Understand how children and adults acquire a language </w:t>
      </w:r>
      <w:r>
        <w:rPr>
          <w:rFonts w:ascii="Arial" w:eastAsia="Arial" w:hAnsi="Arial" w:cs="Arial"/>
          <w:i/>
        </w:rPr>
        <w:t xml:space="preserve"> </w:t>
      </w:r>
    </w:p>
    <w:p w14:paraId="79628783" w14:textId="77777777" w:rsidR="00311BF0" w:rsidRDefault="00311BF0" w:rsidP="00311BF0">
      <w:pPr>
        <w:spacing w:after="10" w:line="248" w:lineRule="auto"/>
        <w:ind w:left="2296" w:right="561" w:hanging="185"/>
        <w:jc w:val="both"/>
      </w:pPr>
      <w:r>
        <w:rPr>
          <w:rFonts w:ascii="Arial" w:eastAsia="Arial" w:hAnsi="Arial" w:cs="Arial"/>
          <w:i/>
        </w:rPr>
        <w:t xml:space="preserve"> </w:t>
      </w:r>
      <w:r>
        <w:rPr>
          <w:rFonts w:ascii="Arial" w:eastAsia="Arial" w:hAnsi="Arial" w:cs="Arial"/>
        </w:rPr>
        <w:t>Understand the relationship between major theories of SLA and the process of   acquiring a second language</w:t>
      </w:r>
      <w:r>
        <w:rPr>
          <w:rFonts w:ascii="Arial" w:eastAsia="Arial" w:hAnsi="Arial" w:cs="Arial"/>
          <w:i/>
        </w:rPr>
        <w:t xml:space="preserve"> </w:t>
      </w:r>
    </w:p>
    <w:p w14:paraId="53F5926B" w14:textId="77777777" w:rsidR="00311BF0" w:rsidRDefault="00311BF0" w:rsidP="00311BF0">
      <w:pPr>
        <w:spacing w:after="10" w:line="248" w:lineRule="auto"/>
        <w:ind w:left="2121" w:right="149" w:hanging="10"/>
        <w:jc w:val="both"/>
      </w:pPr>
      <w:r>
        <w:rPr>
          <w:rFonts w:ascii="Arial" w:eastAsia="Arial" w:hAnsi="Arial" w:cs="Arial"/>
          <w:i/>
        </w:rPr>
        <w:t xml:space="preserve"> </w:t>
      </w:r>
      <w:r>
        <w:rPr>
          <w:rFonts w:ascii="Arial" w:eastAsia="Arial" w:hAnsi="Arial" w:cs="Arial"/>
        </w:rPr>
        <w:t>Extract &amp; analyse data</w:t>
      </w:r>
      <w:r>
        <w:rPr>
          <w:rFonts w:ascii="Arial" w:eastAsia="Arial" w:hAnsi="Arial" w:cs="Arial"/>
          <w:i/>
        </w:rPr>
        <w:t xml:space="preserve"> </w:t>
      </w:r>
    </w:p>
    <w:p w14:paraId="0EFEE705" w14:textId="77777777" w:rsidR="00311BF0" w:rsidRDefault="00311BF0" w:rsidP="00311BF0">
      <w:pPr>
        <w:spacing w:after="10" w:line="248" w:lineRule="auto"/>
        <w:ind w:left="2121" w:right="149" w:hanging="10"/>
        <w:jc w:val="both"/>
      </w:pPr>
      <w:r>
        <w:rPr>
          <w:rFonts w:ascii="Arial" w:eastAsia="Arial" w:hAnsi="Arial" w:cs="Arial"/>
          <w:i/>
        </w:rPr>
        <w:t xml:space="preserve"> </w:t>
      </w:r>
      <w:r>
        <w:rPr>
          <w:rFonts w:ascii="Arial" w:eastAsia="Arial" w:hAnsi="Arial" w:cs="Arial"/>
        </w:rPr>
        <w:t>Write a solid linguistic essay</w:t>
      </w:r>
      <w:r>
        <w:rPr>
          <w:rFonts w:ascii="Arial" w:eastAsia="Arial" w:hAnsi="Arial" w:cs="Arial"/>
          <w:b/>
          <w:i/>
        </w:rPr>
        <w:t xml:space="preserve"> </w:t>
      </w:r>
    </w:p>
    <w:p w14:paraId="63F15D9E" w14:textId="77777777" w:rsidR="00311BF0" w:rsidRDefault="00311BF0" w:rsidP="00311BF0">
      <w:pPr>
        <w:spacing w:after="67"/>
        <w:ind w:left="692"/>
      </w:pPr>
      <w:r>
        <w:rPr>
          <w:rFonts w:ascii="Arial" w:eastAsia="Arial" w:hAnsi="Arial" w:cs="Arial"/>
          <w:b/>
        </w:rPr>
        <w:t xml:space="preserve"> </w:t>
      </w:r>
    </w:p>
    <w:p w14:paraId="3DA15615" w14:textId="77777777" w:rsidR="00311BF0" w:rsidRDefault="00311BF0" w:rsidP="00311BF0">
      <w:pPr>
        <w:spacing w:after="56"/>
        <w:ind w:left="966"/>
      </w:pPr>
      <w:r>
        <w:rPr>
          <w:rFonts w:ascii="Arial" w:eastAsia="Arial" w:hAnsi="Arial" w:cs="Arial"/>
          <w:sz w:val="20"/>
        </w:rPr>
        <w:t xml:space="preserve"> </w:t>
      </w:r>
    </w:p>
    <w:p w14:paraId="71703BBE" w14:textId="77777777" w:rsidR="00311BF0" w:rsidRDefault="00311BF0" w:rsidP="00311BF0">
      <w:pPr>
        <w:pStyle w:val="Heading1"/>
        <w:spacing w:after="283"/>
        <w:ind w:left="601"/>
      </w:pPr>
      <w:r>
        <w:rPr>
          <w:sz w:val="22"/>
        </w:rPr>
        <w:t xml:space="preserve">7. </w:t>
      </w:r>
      <w:r>
        <w:t>Resources</w:t>
      </w:r>
      <w:r>
        <w:rPr>
          <w:b w:val="0"/>
          <w:sz w:val="20"/>
        </w:rPr>
        <w:t xml:space="preserve"> </w:t>
      </w:r>
    </w:p>
    <w:p w14:paraId="79B0D93D" w14:textId="77777777" w:rsidR="00311BF0" w:rsidRDefault="00311BF0" w:rsidP="00311BF0">
      <w:pPr>
        <w:spacing w:after="47" w:line="332" w:lineRule="auto"/>
        <w:ind w:left="961" w:right="724" w:hanging="10"/>
        <w:jc w:val="both"/>
      </w:pPr>
      <w:r>
        <w:rPr>
          <w:noProof/>
        </w:rPr>
        <mc:AlternateContent>
          <mc:Choice Requires="wpg">
            <w:drawing>
              <wp:anchor distT="0" distB="0" distL="114300" distR="114300" simplePos="0" relativeHeight="251661312" behindDoc="0" locked="0" layoutInCell="1" allowOverlap="1" wp14:anchorId="7B4D53DC" wp14:editId="60971E39">
                <wp:simplePos x="0" y="0"/>
                <wp:positionH relativeFrom="column">
                  <wp:posOffset>457200</wp:posOffset>
                </wp:positionH>
                <wp:positionV relativeFrom="paragraph">
                  <wp:posOffset>-18419</wp:posOffset>
                </wp:positionV>
                <wp:extent cx="997585" cy="738607"/>
                <wp:effectExtent l="0" t="0" r="0" b="0"/>
                <wp:wrapSquare wrapText="bothSides"/>
                <wp:docPr id="21259" name="Group 21259" descr="Books"/>
                <wp:cNvGraphicFramePr/>
                <a:graphic xmlns:a="http://schemas.openxmlformats.org/drawingml/2006/main">
                  <a:graphicData uri="http://schemas.microsoft.com/office/word/2010/wordprocessingGroup">
                    <wpg:wgp>
                      <wpg:cNvGrpSpPr/>
                      <wpg:grpSpPr>
                        <a:xfrm>
                          <a:off x="0" y="0"/>
                          <a:ext cx="997585" cy="738607"/>
                          <a:chOff x="0" y="0"/>
                          <a:chExt cx="997585" cy="738607"/>
                        </a:xfrm>
                      </wpg:grpSpPr>
                      <wps:wsp>
                        <wps:cNvPr id="2071" name="Shape 2071"/>
                        <wps:cNvSpPr/>
                        <wps:spPr>
                          <a:xfrm>
                            <a:off x="838835" y="0"/>
                            <a:ext cx="155575" cy="155575"/>
                          </a:xfrm>
                          <a:custGeom>
                            <a:avLst/>
                            <a:gdLst/>
                            <a:ahLst/>
                            <a:cxnLst/>
                            <a:rect l="0" t="0" r="0" b="0"/>
                            <a:pathLst>
                              <a:path w="155575" h="155575">
                                <a:moveTo>
                                  <a:pt x="0" y="155575"/>
                                </a:moveTo>
                                <a:lnTo>
                                  <a:pt x="155575" y="155575"/>
                                </a:lnTo>
                                <a:lnTo>
                                  <a:pt x="1555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072" name="Shape 2072"/>
                        <wps:cNvSpPr/>
                        <wps:spPr>
                          <a:xfrm>
                            <a:off x="838835" y="0"/>
                            <a:ext cx="158750" cy="158750"/>
                          </a:xfrm>
                          <a:custGeom>
                            <a:avLst/>
                            <a:gdLst/>
                            <a:ahLst/>
                            <a:cxnLst/>
                            <a:rect l="0" t="0" r="0" b="0"/>
                            <a:pathLst>
                              <a:path w="158750" h="158750">
                                <a:moveTo>
                                  <a:pt x="0" y="0"/>
                                </a:moveTo>
                                <a:lnTo>
                                  <a:pt x="158750" y="15875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073" name="Shape 2073"/>
                        <wps:cNvSpPr/>
                        <wps:spPr>
                          <a:xfrm>
                            <a:off x="838835" y="0"/>
                            <a:ext cx="158750" cy="158750"/>
                          </a:xfrm>
                          <a:custGeom>
                            <a:avLst/>
                            <a:gdLst/>
                            <a:ahLst/>
                            <a:cxnLst/>
                            <a:rect l="0" t="0" r="0" b="0"/>
                            <a:pathLst>
                              <a:path w="158750" h="158750">
                                <a:moveTo>
                                  <a:pt x="158750" y="0"/>
                                </a:moveTo>
                                <a:lnTo>
                                  <a:pt x="0" y="15875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079" name="Shape 2079"/>
                        <wps:cNvSpPr/>
                        <wps:spPr>
                          <a:xfrm>
                            <a:off x="838835" y="419417"/>
                            <a:ext cx="155575" cy="155575"/>
                          </a:xfrm>
                          <a:custGeom>
                            <a:avLst/>
                            <a:gdLst/>
                            <a:ahLst/>
                            <a:cxnLst/>
                            <a:rect l="0" t="0" r="0" b="0"/>
                            <a:pathLst>
                              <a:path w="155575" h="155575">
                                <a:moveTo>
                                  <a:pt x="0" y="155575"/>
                                </a:moveTo>
                                <a:lnTo>
                                  <a:pt x="155575" y="155575"/>
                                </a:lnTo>
                                <a:lnTo>
                                  <a:pt x="1555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080" name="Shape 2080"/>
                        <wps:cNvSpPr/>
                        <wps:spPr>
                          <a:xfrm>
                            <a:off x="838835" y="419481"/>
                            <a:ext cx="158750" cy="158686"/>
                          </a:xfrm>
                          <a:custGeom>
                            <a:avLst/>
                            <a:gdLst/>
                            <a:ahLst/>
                            <a:cxnLst/>
                            <a:rect l="0" t="0" r="0" b="0"/>
                            <a:pathLst>
                              <a:path w="158750" h="158686">
                                <a:moveTo>
                                  <a:pt x="0" y="0"/>
                                </a:moveTo>
                                <a:lnTo>
                                  <a:pt x="158750" y="158686"/>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081" name="Shape 2081"/>
                        <wps:cNvSpPr/>
                        <wps:spPr>
                          <a:xfrm>
                            <a:off x="838835" y="419481"/>
                            <a:ext cx="158750" cy="158686"/>
                          </a:xfrm>
                          <a:custGeom>
                            <a:avLst/>
                            <a:gdLst/>
                            <a:ahLst/>
                            <a:cxnLst/>
                            <a:rect l="0" t="0" r="0" b="0"/>
                            <a:pathLst>
                              <a:path w="158750" h="158686">
                                <a:moveTo>
                                  <a:pt x="158750" y="0"/>
                                </a:moveTo>
                                <a:lnTo>
                                  <a:pt x="0" y="158686"/>
                                </a:lnTo>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093" name="Picture 2093"/>
                          <pic:cNvPicPr/>
                        </pic:nvPicPr>
                        <pic:blipFill>
                          <a:blip r:embed="rId32"/>
                          <a:stretch>
                            <a:fillRect/>
                          </a:stretch>
                        </pic:blipFill>
                        <pic:spPr>
                          <a:xfrm>
                            <a:off x="0" y="60427"/>
                            <a:ext cx="678180" cy="678180"/>
                          </a:xfrm>
                          <a:prstGeom prst="rect">
                            <a:avLst/>
                          </a:prstGeom>
                        </pic:spPr>
                      </pic:pic>
                    </wpg:wgp>
                  </a:graphicData>
                </a:graphic>
              </wp:anchor>
            </w:drawing>
          </mc:Choice>
          <mc:Fallback>
            <w:pict>
              <v:group w14:anchorId="43163FC3" id="Group 21259" o:spid="_x0000_s1026" alt="Books" style="position:absolute;margin-left:36pt;margin-top:-1.45pt;width:78.55pt;height:58.15pt;z-index:251661312" coordsize="9975,738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">
                <v:shape id="Shape 2071" o:spid="_x0000_s1027" style="position:absolute;left:8388;width:1556;height:1555;visibility:visible;mso-wrap-style:square;v-text-anchor:top" coordsize="155575,155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" path="m,155575r155575,l155575,,,,,155575xe" filled="f">
                  <v:path arrowok="t" textboxrect="0,0,155575,155575"/>
                </v:shape>
                <v:shape id="Shape 2072" o:spid="_x0000_s1028" style="position:absolute;left:8388;width:1587;height:1587;visibility:visible;mso-wrap-style:square;v-text-anchor:top" coordsize="158750,158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" path="m,l158750,158750e" filled="f" strokeweight=".5pt">
                  <v:path arrowok="t" textboxrect="0,0,158750,158750"/>
                </v:shape>
                <v:shape id="Shape 2073" o:spid="_x0000_s1029" style="position:absolute;left:8388;width:1587;height:1587;visibility:visible;mso-wrap-style:square;v-text-anchor:top" coordsize="158750,158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" path="m158750,l,158750e" filled="f" strokeweight=".5pt">
                  <v:path arrowok="t" textboxrect="0,0,158750,158750"/>
                </v:shape>
                <v:shape id="Shape 2079" o:spid="_x0000_s1030" style="position:absolute;left:8388;top:4194;width:1556;height:1555;visibility:visible;mso-wrap-style:square;v-text-anchor:top" coordsize="155575,155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" path="m,155575r155575,l155575,,,,,155575xe" filled="f">
                  <v:path arrowok="t" textboxrect="0,0,155575,155575"/>
                </v:shape>
                <v:shape id="Shape 2080" o:spid="_x0000_s1031" style="position:absolute;left:8388;top:4194;width:1587;height:1587;visibility:visible;mso-wrap-style:square;v-text-anchor:top" coordsize="158750,1586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" path="m,l158750,158686e" filled="f" strokeweight=".5pt">
                  <v:path arrowok="t" textboxrect="0,0,158750,158686"/>
                </v:shape>
                <v:shape id="Shape 2081" o:spid="_x0000_s1032" style="position:absolute;left:8388;top:4194;width:1587;height:1587;visibility:visible;mso-wrap-style:square;v-text-anchor:top" coordsize="158750,1586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" path="m158750,l,158686e" filled="f" strokeweight=".5pt">
                  <v:path arrowok="t" textboxrect="0,0,158750,158686"/>
                </v:shape>
                <v:shape id="Picture 2093" o:spid="_x0000_s1033" type="#_x0000_t75" style="position:absolute;top:604;width:6781;height:67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">
                  <v:imagedata r:id="rId33" o:title=""/>
                </v:shape>
                <w10:wrap type="square"/>
              </v:group>
            </w:pict>
          </mc:Fallback>
        </mc:AlternateContent>
      </w:r>
      <w:r>
        <w:t xml:space="preserve"> </w:t>
      </w:r>
      <w:r>
        <w:rPr>
          <w:rFonts w:ascii="Arial" w:eastAsia="Arial" w:hAnsi="Arial" w:cs="Arial"/>
          <w:sz w:val="20"/>
        </w:rPr>
        <w:t xml:space="preserve">All lectures will be posted in OWL. (List of course readings and course calendar included in the last pages of this document) </w:t>
      </w:r>
    </w:p>
    <w:p w14:paraId="108AE4AF" w14:textId="77777777" w:rsidR="00311BF0" w:rsidRDefault="00311BF0" w:rsidP="00311BF0">
      <w:pPr>
        <w:spacing w:after="52"/>
        <w:ind w:left="720"/>
      </w:pPr>
      <w:r>
        <w:rPr>
          <w:rFonts w:ascii="Arial" w:eastAsia="Arial" w:hAnsi="Arial" w:cs="Arial"/>
          <w:b/>
          <w:sz w:val="20"/>
        </w:rPr>
        <w:t>Required textbook:</w:t>
      </w:r>
      <w:r>
        <w:rPr>
          <w:rFonts w:ascii="Arial" w:eastAsia="Arial" w:hAnsi="Arial" w:cs="Arial"/>
          <w:sz w:val="20"/>
        </w:rPr>
        <w:t xml:space="preserve"> </w:t>
      </w:r>
      <w:proofErr w:type="spellStart"/>
      <w:r>
        <w:rPr>
          <w:rFonts w:ascii="Arial" w:eastAsia="Arial" w:hAnsi="Arial" w:cs="Arial"/>
          <w:sz w:val="20"/>
        </w:rPr>
        <w:t>Lightbown</w:t>
      </w:r>
      <w:proofErr w:type="spellEnd"/>
      <w:r>
        <w:rPr>
          <w:rFonts w:ascii="Arial" w:eastAsia="Arial" w:hAnsi="Arial" w:cs="Arial"/>
          <w:sz w:val="20"/>
        </w:rPr>
        <w:t>, P. &amp; N. Spada. (2021) How Languages are Learned</w:t>
      </w:r>
    </w:p>
    <w:p w14:paraId="3B73DA3A" w14:textId="77777777" w:rsidR="00311BF0" w:rsidRDefault="00311BF0" w:rsidP="00311BF0">
      <w:pPr>
        <w:ind w:left="2160"/>
        <w:rPr>
          <w:rFonts w:ascii="Arial" w:eastAsia="Arial" w:hAnsi="Arial" w:cs="Arial"/>
          <w:b/>
          <w:sz w:val="20"/>
        </w:rPr>
      </w:pPr>
      <w:r>
        <w:rPr>
          <w:rFonts w:ascii="Arial" w:eastAsia="Arial" w:hAnsi="Arial" w:cs="Arial"/>
          <w:sz w:val="20"/>
        </w:rPr>
        <w:t>(</w:t>
      </w:r>
      <w:proofErr w:type="spellStart"/>
      <w:r>
        <w:rPr>
          <w:rFonts w:ascii="Arial" w:eastAsia="Arial" w:hAnsi="Arial" w:cs="Arial"/>
          <w:sz w:val="20"/>
        </w:rPr>
        <w:t>FifthEdition</w:t>
      </w:r>
      <w:proofErr w:type="spellEnd"/>
      <w:r>
        <w:rPr>
          <w:rFonts w:ascii="Arial" w:eastAsia="Arial" w:hAnsi="Arial" w:cs="Arial"/>
          <w:sz w:val="20"/>
        </w:rPr>
        <w:t>). Oxford University Press.</w:t>
      </w:r>
      <w:r>
        <w:rPr>
          <w:rFonts w:ascii="Arial" w:eastAsia="Arial" w:hAnsi="Arial" w:cs="Arial"/>
          <w:b/>
          <w:sz w:val="20"/>
        </w:rPr>
        <w:t xml:space="preserve">  </w:t>
      </w:r>
      <w:hyperlink r:id="rId34" w:history="1">
        <w:r w:rsidRPr="002D7888">
          <w:rPr>
            <w:rStyle w:val="Hyperlink"/>
            <w:rFonts w:ascii="Arial" w:eastAsia="Arial" w:hAnsi="Arial" w:cs="Arial"/>
            <w:b/>
            <w:sz w:val="20"/>
          </w:rPr>
          <w:t>https://bookstore.uwo.ca/textbook-search?campus=UWO&amp;term=W2021A&amp;courses%5B0%5D=001_UW/SPA3319A</w:t>
        </w:r>
      </w:hyperlink>
    </w:p>
    <w:p w14:paraId="6687B5F0" w14:textId="77777777" w:rsidR="00311BF0" w:rsidRDefault="00311BF0" w:rsidP="00311BF0">
      <w:pPr>
        <w:ind w:left="2160"/>
        <w:rPr>
          <w:rFonts w:ascii="Arial" w:eastAsia="Arial" w:hAnsi="Arial" w:cs="Arial"/>
          <w:b/>
          <w:sz w:val="20"/>
        </w:rPr>
      </w:pPr>
    </w:p>
    <w:p w14:paraId="7F5BB457" w14:textId="77777777" w:rsidR="00311BF0" w:rsidRDefault="00311BF0" w:rsidP="00311BF0">
      <w:pPr>
        <w:spacing w:after="5" w:line="269" w:lineRule="auto"/>
        <w:ind w:left="961" w:right="161" w:hanging="10"/>
        <w:jc w:val="both"/>
      </w:pPr>
    </w:p>
    <w:p w14:paraId="7C226CFB" w14:textId="77777777" w:rsidR="00311BF0" w:rsidRDefault="00311BF0" w:rsidP="00311BF0">
      <w:pPr>
        <w:ind w:left="716"/>
      </w:pPr>
      <w:r>
        <w:rPr>
          <w:sz w:val="20"/>
        </w:rPr>
        <w:t xml:space="preserve"> </w:t>
      </w:r>
    </w:p>
    <w:p w14:paraId="4FBBD14B" w14:textId="77777777" w:rsidR="00311BF0" w:rsidRDefault="00311BF0" w:rsidP="00311BF0">
      <w:pPr>
        <w:pStyle w:val="Heading1"/>
        <w:spacing w:after="63"/>
        <w:ind w:left="601"/>
      </w:pPr>
      <w:r>
        <w:rPr>
          <w:sz w:val="22"/>
        </w:rPr>
        <w:t xml:space="preserve">8. </w:t>
      </w:r>
      <w:r>
        <w:t xml:space="preserve">Evaluation   </w:t>
      </w:r>
    </w:p>
    <w:p w14:paraId="73590AAD" w14:textId="77777777" w:rsidR="00311BF0" w:rsidRDefault="00311BF0" w:rsidP="00311BF0">
      <w:pPr>
        <w:spacing w:after="5" w:line="269" w:lineRule="auto"/>
        <w:ind w:left="901" w:right="161" w:hanging="10"/>
        <w:jc w:val="both"/>
      </w:pPr>
      <w:r>
        <w:rPr>
          <w:rFonts w:ascii="Arial" w:eastAsia="Arial" w:hAnsi="Arial" w:cs="Arial"/>
          <w:sz w:val="20"/>
        </w:rPr>
        <w:t xml:space="preserve">Below is the evaluation breakdown for the course. Any deviations will be communicated. </w:t>
      </w:r>
    </w:p>
    <w:tbl>
      <w:tblPr>
        <w:tblStyle w:val="TableGrid"/>
        <w:tblW w:w="7878" w:type="dxa"/>
        <w:tblInd w:w="-5" w:type="dxa"/>
        <w:tblCellMar>
          <w:top w:w="14" w:type="dxa"/>
          <w:left w:w="105" w:type="dxa"/>
          <w:right w:w="97" w:type="dxa"/>
        </w:tblCellMar>
        <w:tblLook w:val="04A0" w:firstRow="1" w:lastRow="0" w:firstColumn="1" w:lastColumn="0" w:noHBand="0" w:noVBand="1"/>
      </w:tblPr>
      <w:tblGrid>
        <w:gridCol w:w="3081"/>
        <w:gridCol w:w="2776"/>
        <w:gridCol w:w="2021"/>
      </w:tblGrid>
      <w:tr w:rsidR="00311BF0" w14:paraId="4C78910C" w14:textId="77777777" w:rsidTr="00311BF0">
        <w:trPr>
          <w:trHeight w:val="275"/>
        </w:trPr>
        <w:tc>
          <w:tcPr>
            <w:tcW w:w="3081" w:type="dxa"/>
            <w:tcBorders>
              <w:top w:val="single" w:sz="4" w:space="0" w:color="000000"/>
              <w:left w:val="single" w:sz="4" w:space="0" w:color="000000"/>
              <w:bottom w:val="single" w:sz="4" w:space="0" w:color="000000"/>
              <w:right w:val="single" w:sz="4" w:space="0" w:color="000000"/>
            </w:tcBorders>
          </w:tcPr>
          <w:p w14:paraId="39FB8649" w14:textId="77777777" w:rsidR="00311BF0" w:rsidRDefault="00311BF0" w:rsidP="00272A60">
            <w:pPr>
              <w:ind w:left="5"/>
            </w:pPr>
            <w:r>
              <w:rPr>
                <w:rFonts w:ascii="Arial" w:eastAsia="Arial" w:hAnsi="Arial" w:cs="Arial"/>
                <w:b/>
                <w:sz w:val="20"/>
              </w:rPr>
              <w:t xml:space="preserve">Assessment </w:t>
            </w:r>
          </w:p>
        </w:tc>
        <w:tc>
          <w:tcPr>
            <w:tcW w:w="2776" w:type="dxa"/>
            <w:tcBorders>
              <w:top w:val="single" w:sz="4" w:space="0" w:color="000000"/>
              <w:left w:val="single" w:sz="4" w:space="0" w:color="000000"/>
              <w:bottom w:val="single" w:sz="4" w:space="0" w:color="000000"/>
              <w:right w:val="single" w:sz="4" w:space="0" w:color="000000"/>
            </w:tcBorders>
          </w:tcPr>
          <w:p w14:paraId="015B66AE" w14:textId="77777777" w:rsidR="00311BF0" w:rsidRDefault="00311BF0" w:rsidP="00272A60">
            <w:r>
              <w:rPr>
                <w:rFonts w:ascii="Arial" w:eastAsia="Arial" w:hAnsi="Arial" w:cs="Arial"/>
                <w:b/>
                <w:sz w:val="20"/>
              </w:rPr>
              <w:t xml:space="preserve">Format </w:t>
            </w:r>
          </w:p>
        </w:tc>
        <w:tc>
          <w:tcPr>
            <w:tcW w:w="2021" w:type="dxa"/>
            <w:tcBorders>
              <w:top w:val="single" w:sz="4" w:space="0" w:color="000000"/>
              <w:left w:val="single" w:sz="4" w:space="0" w:color="000000"/>
              <w:bottom w:val="single" w:sz="4" w:space="0" w:color="000000"/>
              <w:right w:val="single" w:sz="4" w:space="0" w:color="000000"/>
            </w:tcBorders>
          </w:tcPr>
          <w:p w14:paraId="2A7ED19E" w14:textId="77777777" w:rsidR="00311BF0" w:rsidRDefault="00311BF0" w:rsidP="00272A60">
            <w:pPr>
              <w:ind w:left="5"/>
            </w:pPr>
            <w:r>
              <w:rPr>
                <w:rFonts w:ascii="Arial" w:eastAsia="Arial" w:hAnsi="Arial" w:cs="Arial"/>
                <w:b/>
                <w:sz w:val="20"/>
              </w:rPr>
              <w:t xml:space="preserve">Weighting </w:t>
            </w:r>
          </w:p>
        </w:tc>
      </w:tr>
      <w:tr w:rsidR="00311BF0" w14:paraId="6277F073" w14:textId="77777777" w:rsidTr="00311BF0">
        <w:trPr>
          <w:trHeight w:val="275"/>
        </w:trPr>
        <w:tc>
          <w:tcPr>
            <w:tcW w:w="3081" w:type="dxa"/>
            <w:tcBorders>
              <w:top w:val="single" w:sz="4" w:space="0" w:color="000000"/>
              <w:left w:val="single" w:sz="4" w:space="0" w:color="000000"/>
              <w:bottom w:val="single" w:sz="4" w:space="0" w:color="000000"/>
              <w:right w:val="single" w:sz="4" w:space="0" w:color="000000"/>
            </w:tcBorders>
          </w:tcPr>
          <w:p w14:paraId="486146D6" w14:textId="77777777" w:rsidR="00311BF0" w:rsidRDefault="00311BF0" w:rsidP="00272A60">
            <w:pPr>
              <w:ind w:left="5"/>
            </w:pPr>
            <w:r>
              <w:rPr>
                <w:rFonts w:ascii="Arial" w:eastAsia="Arial" w:hAnsi="Arial" w:cs="Arial"/>
                <w:sz w:val="20"/>
              </w:rPr>
              <w:t xml:space="preserve">Midterm </w:t>
            </w:r>
          </w:p>
        </w:tc>
        <w:tc>
          <w:tcPr>
            <w:tcW w:w="2776" w:type="dxa"/>
            <w:tcBorders>
              <w:top w:val="single" w:sz="4" w:space="0" w:color="000000"/>
              <w:left w:val="single" w:sz="4" w:space="0" w:color="000000"/>
              <w:bottom w:val="single" w:sz="4" w:space="0" w:color="000000"/>
              <w:right w:val="single" w:sz="4" w:space="0" w:color="000000"/>
            </w:tcBorders>
          </w:tcPr>
          <w:p w14:paraId="56E75289" w14:textId="05948BEA" w:rsidR="00311BF0" w:rsidRDefault="00311BF0" w:rsidP="00272A60">
            <w:r>
              <w:rPr>
                <w:rFonts w:ascii="Arial" w:eastAsia="Arial" w:hAnsi="Arial" w:cs="Arial"/>
                <w:sz w:val="20"/>
              </w:rPr>
              <w:t>In-Person</w:t>
            </w:r>
            <w:r>
              <w:rPr>
                <w:rFonts w:ascii="Arial" w:eastAsia="Arial" w:hAnsi="Arial" w:cs="Arial"/>
                <w:sz w:val="20"/>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035646F6" w14:textId="77777777" w:rsidR="00311BF0" w:rsidRDefault="00311BF0" w:rsidP="00272A60">
            <w:pPr>
              <w:ind w:left="5"/>
            </w:pPr>
            <w:r>
              <w:rPr>
                <w:rFonts w:ascii="Arial" w:eastAsia="Arial" w:hAnsi="Arial" w:cs="Arial"/>
                <w:sz w:val="20"/>
              </w:rPr>
              <w:t xml:space="preserve">20% </w:t>
            </w:r>
          </w:p>
        </w:tc>
      </w:tr>
      <w:tr w:rsidR="00311BF0" w14:paraId="06D07224" w14:textId="77777777" w:rsidTr="00311BF0">
        <w:trPr>
          <w:trHeight w:val="540"/>
        </w:trPr>
        <w:tc>
          <w:tcPr>
            <w:tcW w:w="3081" w:type="dxa"/>
            <w:tcBorders>
              <w:top w:val="single" w:sz="4" w:space="0" w:color="000000"/>
              <w:left w:val="single" w:sz="4" w:space="0" w:color="000000"/>
              <w:bottom w:val="single" w:sz="4" w:space="0" w:color="000000"/>
              <w:right w:val="single" w:sz="4" w:space="0" w:color="000000"/>
            </w:tcBorders>
          </w:tcPr>
          <w:p w14:paraId="2E504FA8" w14:textId="77777777" w:rsidR="00311BF0" w:rsidRDefault="00311BF0" w:rsidP="00272A60">
            <w:pPr>
              <w:ind w:left="5"/>
              <w:jc w:val="both"/>
            </w:pPr>
            <w:r>
              <w:rPr>
                <w:rFonts w:ascii="Arial" w:eastAsia="Arial" w:hAnsi="Arial" w:cs="Arial"/>
                <w:sz w:val="20"/>
              </w:rPr>
              <w:t xml:space="preserve">Oral presentation (on any of the assigned articles) </w:t>
            </w:r>
          </w:p>
        </w:tc>
        <w:tc>
          <w:tcPr>
            <w:tcW w:w="2776" w:type="dxa"/>
            <w:tcBorders>
              <w:top w:val="single" w:sz="4" w:space="0" w:color="000000"/>
              <w:left w:val="single" w:sz="4" w:space="0" w:color="000000"/>
              <w:bottom w:val="single" w:sz="4" w:space="0" w:color="000000"/>
              <w:right w:val="single" w:sz="4" w:space="0" w:color="000000"/>
            </w:tcBorders>
          </w:tcPr>
          <w:p w14:paraId="5A0CBEBD" w14:textId="77777777" w:rsidR="00311BF0" w:rsidRDefault="00311BF0" w:rsidP="00272A60">
            <w:r>
              <w:rPr>
                <w:rFonts w:ascii="Arial" w:eastAsia="Arial" w:hAnsi="Arial" w:cs="Arial"/>
                <w:sz w:val="20"/>
              </w:rPr>
              <w:t>In-Person, during tutorials</w:t>
            </w:r>
          </w:p>
        </w:tc>
        <w:tc>
          <w:tcPr>
            <w:tcW w:w="2021" w:type="dxa"/>
            <w:tcBorders>
              <w:top w:val="single" w:sz="4" w:space="0" w:color="000000"/>
              <w:left w:val="single" w:sz="4" w:space="0" w:color="000000"/>
              <w:bottom w:val="single" w:sz="4" w:space="0" w:color="000000"/>
              <w:right w:val="single" w:sz="4" w:space="0" w:color="000000"/>
            </w:tcBorders>
          </w:tcPr>
          <w:p w14:paraId="35FE4947" w14:textId="77777777" w:rsidR="00311BF0" w:rsidRDefault="00311BF0" w:rsidP="00272A60">
            <w:pPr>
              <w:ind w:left="5"/>
            </w:pPr>
            <w:r>
              <w:rPr>
                <w:rFonts w:ascii="Arial" w:eastAsia="Arial" w:hAnsi="Arial" w:cs="Arial"/>
                <w:sz w:val="20"/>
              </w:rPr>
              <w:t xml:space="preserve">10% </w:t>
            </w:r>
          </w:p>
        </w:tc>
      </w:tr>
      <w:tr w:rsidR="00311BF0" w14:paraId="14D08DDC" w14:textId="77777777" w:rsidTr="00311BF0">
        <w:trPr>
          <w:trHeight w:val="1111"/>
        </w:trPr>
        <w:tc>
          <w:tcPr>
            <w:tcW w:w="3081" w:type="dxa"/>
            <w:tcBorders>
              <w:top w:val="single" w:sz="4" w:space="0" w:color="000000"/>
              <w:left w:val="single" w:sz="4" w:space="0" w:color="000000"/>
              <w:bottom w:val="single" w:sz="4" w:space="0" w:color="000000"/>
              <w:right w:val="single" w:sz="4" w:space="0" w:color="000000"/>
            </w:tcBorders>
          </w:tcPr>
          <w:p w14:paraId="05B775D2" w14:textId="77777777" w:rsidR="00311BF0" w:rsidRDefault="00311BF0" w:rsidP="00272A60">
            <w:pPr>
              <w:spacing w:after="297"/>
              <w:ind w:left="5"/>
            </w:pPr>
            <w:r>
              <w:rPr>
                <w:rFonts w:ascii="Arial" w:eastAsia="Arial" w:hAnsi="Arial" w:cs="Arial"/>
                <w:sz w:val="20"/>
              </w:rPr>
              <w:t xml:space="preserve">Participation &amp; Preparation </w:t>
            </w:r>
          </w:p>
          <w:p w14:paraId="6A2FA93E" w14:textId="77777777" w:rsidR="00311BF0" w:rsidRDefault="00311BF0" w:rsidP="00272A60">
            <w:pPr>
              <w:ind w:left="5"/>
            </w:pPr>
            <w:r>
              <w:rPr>
                <w:rFonts w:ascii="Arial" w:eastAsia="Arial" w:hAnsi="Arial" w:cs="Arial"/>
                <w:sz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417C92F4" w14:textId="77777777" w:rsidR="00311BF0" w:rsidRDefault="00311BF0" w:rsidP="00311BF0">
            <w:pPr>
              <w:numPr>
                <w:ilvl w:val="0"/>
                <w:numId w:val="2"/>
              </w:numPr>
              <w:ind w:right="5" w:hanging="240"/>
            </w:pPr>
            <w:r>
              <w:rPr>
                <w:rFonts w:ascii="Arial" w:eastAsia="Arial" w:hAnsi="Arial" w:cs="Arial"/>
                <w:sz w:val="20"/>
              </w:rPr>
              <w:t xml:space="preserve">In class </w:t>
            </w:r>
          </w:p>
          <w:p w14:paraId="631E75E7" w14:textId="77777777" w:rsidR="00311BF0" w:rsidRDefault="00311BF0" w:rsidP="00311BF0">
            <w:pPr>
              <w:numPr>
                <w:ilvl w:val="0"/>
                <w:numId w:val="2"/>
              </w:numPr>
              <w:ind w:right="5" w:hanging="240"/>
            </w:pPr>
            <w:r>
              <w:rPr>
                <w:rFonts w:ascii="Arial" w:eastAsia="Arial" w:hAnsi="Arial" w:cs="Arial"/>
                <w:sz w:val="20"/>
              </w:rPr>
              <w:t xml:space="preserve">In OWL discussion forums </w:t>
            </w:r>
          </w:p>
        </w:tc>
        <w:tc>
          <w:tcPr>
            <w:tcW w:w="2021" w:type="dxa"/>
            <w:tcBorders>
              <w:top w:val="single" w:sz="4" w:space="0" w:color="000000"/>
              <w:left w:val="single" w:sz="4" w:space="0" w:color="000000"/>
              <w:bottom w:val="single" w:sz="4" w:space="0" w:color="000000"/>
              <w:right w:val="single" w:sz="4" w:space="0" w:color="000000"/>
            </w:tcBorders>
          </w:tcPr>
          <w:p w14:paraId="229E01E6" w14:textId="77777777" w:rsidR="00311BF0" w:rsidRDefault="00311BF0" w:rsidP="00272A60">
            <w:pPr>
              <w:ind w:left="5"/>
            </w:pPr>
            <w:r>
              <w:rPr>
                <w:rFonts w:ascii="Arial" w:eastAsia="Arial" w:hAnsi="Arial" w:cs="Arial"/>
                <w:sz w:val="20"/>
              </w:rPr>
              <w:t xml:space="preserve">10% </w:t>
            </w:r>
          </w:p>
        </w:tc>
      </w:tr>
      <w:tr w:rsidR="00311BF0" w14:paraId="2921DBF1" w14:textId="77777777" w:rsidTr="00311BF0">
        <w:trPr>
          <w:trHeight w:val="275"/>
        </w:trPr>
        <w:tc>
          <w:tcPr>
            <w:tcW w:w="3081" w:type="dxa"/>
            <w:tcBorders>
              <w:top w:val="single" w:sz="4" w:space="0" w:color="000000"/>
              <w:left w:val="single" w:sz="4" w:space="0" w:color="000000"/>
              <w:bottom w:val="single" w:sz="4" w:space="0" w:color="000000"/>
              <w:right w:val="single" w:sz="4" w:space="0" w:color="000000"/>
            </w:tcBorders>
          </w:tcPr>
          <w:p w14:paraId="1FDEE021" w14:textId="77777777" w:rsidR="00311BF0" w:rsidRDefault="00311BF0" w:rsidP="00272A60">
            <w:pPr>
              <w:ind w:left="5"/>
            </w:pPr>
            <w:r>
              <w:rPr>
                <w:rFonts w:ascii="Arial" w:eastAsia="Arial" w:hAnsi="Arial" w:cs="Arial"/>
                <w:sz w:val="20"/>
              </w:rPr>
              <w:t xml:space="preserve">TCPS2 Tutorial </w:t>
            </w:r>
          </w:p>
        </w:tc>
        <w:tc>
          <w:tcPr>
            <w:tcW w:w="2776" w:type="dxa"/>
            <w:tcBorders>
              <w:top w:val="single" w:sz="4" w:space="0" w:color="000000"/>
              <w:left w:val="single" w:sz="4" w:space="0" w:color="000000"/>
              <w:bottom w:val="single" w:sz="4" w:space="0" w:color="000000"/>
              <w:right w:val="single" w:sz="4" w:space="0" w:color="000000"/>
            </w:tcBorders>
          </w:tcPr>
          <w:p w14:paraId="44491619" w14:textId="77777777" w:rsidR="00311BF0" w:rsidRDefault="00311BF0" w:rsidP="00272A60">
            <w:r>
              <w:rPr>
                <w:rFonts w:ascii="Arial" w:eastAsia="Arial" w:hAnsi="Arial" w:cs="Arial"/>
                <w:sz w:val="20"/>
              </w:rPr>
              <w:t xml:space="preserve"> (3 hours) </w:t>
            </w:r>
          </w:p>
        </w:tc>
        <w:tc>
          <w:tcPr>
            <w:tcW w:w="2021" w:type="dxa"/>
            <w:tcBorders>
              <w:top w:val="single" w:sz="4" w:space="0" w:color="000000"/>
              <w:left w:val="single" w:sz="4" w:space="0" w:color="000000"/>
              <w:bottom w:val="single" w:sz="4" w:space="0" w:color="000000"/>
              <w:right w:val="single" w:sz="4" w:space="0" w:color="000000"/>
            </w:tcBorders>
          </w:tcPr>
          <w:p w14:paraId="42E19B31" w14:textId="77777777" w:rsidR="00311BF0" w:rsidRDefault="00311BF0" w:rsidP="00272A60">
            <w:pPr>
              <w:ind w:left="5"/>
            </w:pPr>
            <w:r>
              <w:rPr>
                <w:rFonts w:ascii="Arial" w:eastAsia="Arial" w:hAnsi="Arial" w:cs="Arial"/>
                <w:sz w:val="20"/>
              </w:rPr>
              <w:t xml:space="preserve">5% </w:t>
            </w:r>
          </w:p>
        </w:tc>
      </w:tr>
      <w:tr w:rsidR="00311BF0" w14:paraId="2AF46F58" w14:textId="77777777" w:rsidTr="00311BF0">
        <w:trPr>
          <w:trHeight w:val="1065"/>
        </w:trPr>
        <w:tc>
          <w:tcPr>
            <w:tcW w:w="3081" w:type="dxa"/>
            <w:tcBorders>
              <w:top w:val="single" w:sz="4" w:space="0" w:color="000000"/>
              <w:left w:val="single" w:sz="4" w:space="0" w:color="000000"/>
              <w:bottom w:val="single" w:sz="4" w:space="0" w:color="000000"/>
              <w:right w:val="single" w:sz="4" w:space="0" w:color="000000"/>
            </w:tcBorders>
          </w:tcPr>
          <w:p w14:paraId="12FF69C5" w14:textId="77777777" w:rsidR="00311BF0" w:rsidRDefault="00311BF0" w:rsidP="00272A60">
            <w:pPr>
              <w:ind w:left="5"/>
            </w:pPr>
            <w:r>
              <w:rPr>
                <w:rFonts w:ascii="Arial" w:eastAsia="Arial" w:hAnsi="Arial" w:cs="Arial"/>
                <w:sz w:val="20"/>
              </w:rPr>
              <w:lastRenderedPageBreak/>
              <w:t xml:space="preserve">Group Project </w:t>
            </w:r>
          </w:p>
        </w:tc>
        <w:tc>
          <w:tcPr>
            <w:tcW w:w="2776" w:type="dxa"/>
            <w:tcBorders>
              <w:top w:val="single" w:sz="4" w:space="0" w:color="000000"/>
              <w:left w:val="single" w:sz="4" w:space="0" w:color="000000"/>
              <w:bottom w:val="single" w:sz="4" w:space="0" w:color="000000"/>
              <w:right w:val="single" w:sz="4" w:space="0" w:color="000000"/>
            </w:tcBorders>
          </w:tcPr>
          <w:p w14:paraId="6B896D66" w14:textId="77777777" w:rsidR="00311BF0" w:rsidRDefault="00311BF0" w:rsidP="00272A60">
            <w:r>
              <w:rPr>
                <w:rFonts w:ascii="Arial" w:eastAsia="Arial" w:hAnsi="Arial" w:cs="Arial"/>
                <w:sz w:val="20"/>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1236E329" w14:textId="0F19A13C" w:rsidR="00311BF0" w:rsidRDefault="00311BF0" w:rsidP="00272A60">
            <w:pPr>
              <w:spacing w:after="17"/>
              <w:ind w:left="5"/>
            </w:pPr>
            <w:r>
              <w:rPr>
                <w:rFonts w:ascii="Arial" w:eastAsia="Arial" w:hAnsi="Arial" w:cs="Arial"/>
                <w:sz w:val="20"/>
              </w:rPr>
              <w:t>15</w:t>
            </w:r>
            <w:r>
              <w:rPr>
                <w:rFonts w:ascii="Arial" w:eastAsia="Arial" w:hAnsi="Arial" w:cs="Arial"/>
                <w:sz w:val="20"/>
              </w:rPr>
              <w:t xml:space="preserve">% Project outline </w:t>
            </w:r>
          </w:p>
          <w:p w14:paraId="5EB54E2B" w14:textId="326FCE24" w:rsidR="00311BF0" w:rsidRDefault="00311BF0" w:rsidP="00272A60">
            <w:pPr>
              <w:spacing w:line="277" w:lineRule="auto"/>
              <w:ind w:left="5"/>
            </w:pPr>
            <w:r>
              <w:rPr>
                <w:rFonts w:ascii="Arial" w:eastAsia="Arial" w:hAnsi="Arial" w:cs="Arial"/>
                <w:sz w:val="20"/>
              </w:rPr>
              <w:t>15</w:t>
            </w:r>
            <w:r>
              <w:rPr>
                <w:rFonts w:ascii="Arial" w:eastAsia="Arial" w:hAnsi="Arial" w:cs="Arial"/>
                <w:sz w:val="20"/>
              </w:rPr>
              <w:t xml:space="preserve">% Oral presentation </w:t>
            </w:r>
          </w:p>
          <w:p w14:paraId="6C84C340" w14:textId="77777777" w:rsidR="00311BF0" w:rsidRDefault="00311BF0" w:rsidP="00272A60">
            <w:pPr>
              <w:ind w:left="5"/>
            </w:pPr>
            <w:r>
              <w:rPr>
                <w:rFonts w:ascii="Arial" w:eastAsia="Arial" w:hAnsi="Arial" w:cs="Arial"/>
                <w:sz w:val="20"/>
              </w:rPr>
              <w:t xml:space="preserve">25% Essay </w:t>
            </w:r>
          </w:p>
        </w:tc>
      </w:tr>
    </w:tbl>
    <w:p w14:paraId="7E6054B6" w14:textId="77777777" w:rsidR="00311BF0" w:rsidRDefault="00311BF0" w:rsidP="00311BF0">
      <w:pPr>
        <w:pStyle w:val="Heading2"/>
        <w:ind w:left="936"/>
      </w:pPr>
    </w:p>
    <w:p w14:paraId="509ED0D6" w14:textId="77777777" w:rsidR="00311BF0" w:rsidRPr="00311BF0" w:rsidRDefault="00311BF0" w:rsidP="00311BF0">
      <w:pPr>
        <w:pStyle w:val="Heading2"/>
        <w:rPr>
          <w:b/>
          <w:bCs/>
        </w:rPr>
      </w:pPr>
      <w:r w:rsidRPr="00311BF0">
        <w:rPr>
          <w:b/>
          <w:bCs/>
        </w:rPr>
        <w:t xml:space="preserve">Midterm (20%) </w:t>
      </w:r>
    </w:p>
    <w:p w14:paraId="77BE925B" w14:textId="77777777" w:rsidR="00311BF0" w:rsidRDefault="00311BF0" w:rsidP="00311BF0">
      <w:pPr>
        <w:spacing w:after="225" w:line="248" w:lineRule="auto"/>
        <w:ind w:right="149"/>
        <w:jc w:val="both"/>
      </w:pPr>
      <w:r>
        <w:rPr>
          <w:rFonts w:ascii="Arial" w:eastAsia="Arial" w:hAnsi="Arial" w:cs="Arial"/>
        </w:rPr>
        <w:t xml:space="preserve">Midterm will occur during Tuesday class (online, timed) on </w:t>
      </w:r>
      <w:r>
        <w:rPr>
          <w:rFonts w:ascii="Arial" w:eastAsia="Arial" w:hAnsi="Arial" w:cs="Arial"/>
          <w:b/>
        </w:rPr>
        <w:t>October 26</w:t>
      </w:r>
      <w:r>
        <w:rPr>
          <w:rFonts w:ascii="Arial" w:eastAsia="Arial" w:hAnsi="Arial" w:cs="Arial"/>
        </w:rPr>
        <w:t xml:space="preserve">, and will include the material of Chapters 1-3, as well as the articles discussed during the tutorials. The format will be mixed (multiple choice, true &amp; fall, as well as short answers). </w:t>
      </w:r>
    </w:p>
    <w:p w14:paraId="6501AD7C" w14:textId="0CED0566" w:rsidR="00311BF0" w:rsidRPr="00311BF0" w:rsidRDefault="00311BF0" w:rsidP="00311BF0">
      <w:pPr>
        <w:pStyle w:val="Heading2"/>
        <w:rPr>
          <w:b/>
          <w:bCs/>
        </w:rPr>
      </w:pPr>
      <w:r w:rsidRPr="00311BF0">
        <w:rPr>
          <w:b/>
          <w:bCs/>
        </w:rPr>
        <w:t>Oral presentations (1</w:t>
      </w:r>
      <w:r>
        <w:rPr>
          <w:b/>
          <w:bCs/>
        </w:rPr>
        <w:t>5</w:t>
      </w:r>
      <w:r w:rsidRPr="00311BF0">
        <w:rPr>
          <w:b/>
          <w:bCs/>
        </w:rPr>
        <w:t xml:space="preserve">%) </w:t>
      </w:r>
    </w:p>
    <w:p w14:paraId="0C6954C7" w14:textId="77777777" w:rsidR="00311BF0" w:rsidRDefault="00311BF0" w:rsidP="00311BF0">
      <w:pPr>
        <w:spacing w:after="225" w:line="248" w:lineRule="auto"/>
        <w:ind w:right="149"/>
        <w:jc w:val="both"/>
      </w:pPr>
      <w:r>
        <w:rPr>
          <w:rFonts w:ascii="Arial" w:eastAsia="Arial" w:hAnsi="Arial" w:cs="Arial"/>
        </w:rPr>
        <w:t>A student each week will prepare a presentation on one of the articles from the reading list (</w:t>
      </w:r>
      <w:r>
        <w:rPr>
          <w:rFonts w:ascii="Arial" w:eastAsia="Arial" w:hAnsi="Arial" w:cs="Arial"/>
          <w:i/>
        </w:rPr>
        <w:t>see the dates and the article list below</w:t>
      </w:r>
      <w:r>
        <w:rPr>
          <w:rFonts w:ascii="Arial" w:eastAsia="Arial" w:hAnsi="Arial" w:cs="Arial"/>
        </w:rPr>
        <w:t xml:space="preserve">). Presentations will be no more than 20-25 minutes and include a summary of the article, critical analysis of the article, as well as two short activities at the end to promote the audience’s interaction with the material that has been presented. Think of engaging and creative activities.  </w:t>
      </w:r>
    </w:p>
    <w:p w14:paraId="3FE60AE5" w14:textId="77777777" w:rsidR="00311BF0" w:rsidRPr="00311BF0" w:rsidRDefault="00311BF0" w:rsidP="00311BF0">
      <w:pPr>
        <w:pStyle w:val="Heading2"/>
        <w:spacing w:after="17"/>
        <w:rPr>
          <w:b/>
          <w:bCs/>
        </w:rPr>
      </w:pPr>
      <w:r w:rsidRPr="00311BF0">
        <w:rPr>
          <w:b/>
          <w:bCs/>
        </w:rPr>
        <w:t xml:space="preserve">Participation, Preparation and Engagement (10%) </w:t>
      </w:r>
    </w:p>
    <w:p w14:paraId="773CBA4C" w14:textId="40EB6403" w:rsidR="00311BF0" w:rsidRDefault="00311BF0" w:rsidP="00311BF0">
      <w:pPr>
        <w:spacing w:after="102"/>
        <w:ind w:left="941"/>
      </w:pPr>
      <w:r>
        <w:rPr>
          <w:noProof/>
        </w:rPr>
        <mc:AlternateContent>
          <mc:Choice Requires="wpg">
            <w:drawing>
              <wp:anchor distT="0" distB="0" distL="114300" distR="114300" simplePos="0" relativeHeight="251662336" behindDoc="0" locked="0" layoutInCell="1" allowOverlap="1" wp14:anchorId="206F61ED" wp14:editId="5CF29D5E">
                <wp:simplePos x="0" y="0"/>
                <wp:positionH relativeFrom="column">
                  <wp:posOffset>-319405</wp:posOffset>
                </wp:positionH>
                <wp:positionV relativeFrom="paragraph">
                  <wp:posOffset>201930</wp:posOffset>
                </wp:positionV>
                <wp:extent cx="1001395" cy="707390"/>
                <wp:effectExtent l="0" t="0" r="0" b="0"/>
                <wp:wrapSquare wrapText="bothSides"/>
                <wp:docPr id="22991" name="Group 22991" descr="Raised hand"/>
                <wp:cNvGraphicFramePr/>
                <a:graphic xmlns:a="http://schemas.openxmlformats.org/drawingml/2006/main">
                  <a:graphicData uri="http://schemas.microsoft.com/office/word/2010/wordprocessingGroup">
                    <wpg:wgp>
                      <wpg:cNvGrpSpPr/>
                      <wpg:grpSpPr>
                        <a:xfrm>
                          <a:off x="0" y="0"/>
                          <a:ext cx="1001395" cy="707390"/>
                          <a:chOff x="0" y="0"/>
                          <a:chExt cx="1001395" cy="707390"/>
                        </a:xfrm>
                      </wpg:grpSpPr>
                      <wps:wsp>
                        <wps:cNvPr id="2335" name="Shape 2335"/>
                        <wps:cNvSpPr/>
                        <wps:spPr>
                          <a:xfrm>
                            <a:off x="842645" y="42291"/>
                            <a:ext cx="155575" cy="155575"/>
                          </a:xfrm>
                          <a:custGeom>
                            <a:avLst/>
                            <a:gdLst/>
                            <a:ahLst/>
                            <a:cxnLst/>
                            <a:rect l="0" t="0" r="0" b="0"/>
                            <a:pathLst>
                              <a:path w="155575" h="155575">
                                <a:moveTo>
                                  <a:pt x="0" y="155575"/>
                                </a:moveTo>
                                <a:lnTo>
                                  <a:pt x="155575" y="155575"/>
                                </a:lnTo>
                                <a:lnTo>
                                  <a:pt x="1555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336" name="Shape 2336"/>
                        <wps:cNvSpPr/>
                        <wps:spPr>
                          <a:xfrm>
                            <a:off x="842645" y="42291"/>
                            <a:ext cx="158750" cy="158750"/>
                          </a:xfrm>
                          <a:custGeom>
                            <a:avLst/>
                            <a:gdLst/>
                            <a:ahLst/>
                            <a:cxnLst/>
                            <a:rect l="0" t="0" r="0" b="0"/>
                            <a:pathLst>
                              <a:path w="158750" h="158750">
                                <a:moveTo>
                                  <a:pt x="0" y="0"/>
                                </a:moveTo>
                                <a:lnTo>
                                  <a:pt x="158750" y="15875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37" name="Shape 2337"/>
                        <wps:cNvSpPr/>
                        <wps:spPr>
                          <a:xfrm>
                            <a:off x="842645" y="42291"/>
                            <a:ext cx="158750" cy="158750"/>
                          </a:xfrm>
                          <a:custGeom>
                            <a:avLst/>
                            <a:gdLst/>
                            <a:ahLst/>
                            <a:cxnLst/>
                            <a:rect l="0" t="0" r="0" b="0"/>
                            <a:pathLst>
                              <a:path w="158750" h="158750">
                                <a:moveTo>
                                  <a:pt x="158750" y="0"/>
                                </a:moveTo>
                                <a:lnTo>
                                  <a:pt x="0" y="15875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42" name="Shape 2342"/>
                        <wps:cNvSpPr/>
                        <wps:spPr>
                          <a:xfrm>
                            <a:off x="842645" y="594995"/>
                            <a:ext cx="142875" cy="15875"/>
                          </a:xfrm>
                          <a:custGeom>
                            <a:avLst/>
                            <a:gdLst/>
                            <a:ahLst/>
                            <a:cxnLst/>
                            <a:rect l="0" t="0" r="0" b="0"/>
                            <a:pathLst>
                              <a:path w="142875" h="15875">
                                <a:moveTo>
                                  <a:pt x="0" y="15875"/>
                                </a:moveTo>
                                <a:lnTo>
                                  <a:pt x="142875" y="15875"/>
                                </a:lnTo>
                                <a:lnTo>
                                  <a:pt x="1428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343" name="Shape 2343"/>
                        <wps:cNvSpPr/>
                        <wps:spPr>
                          <a:xfrm>
                            <a:off x="842645" y="594995"/>
                            <a:ext cx="146050" cy="19050"/>
                          </a:xfrm>
                          <a:custGeom>
                            <a:avLst/>
                            <a:gdLst/>
                            <a:ahLst/>
                            <a:cxnLst/>
                            <a:rect l="0" t="0" r="0" b="0"/>
                            <a:pathLst>
                              <a:path w="146050" h="19050">
                                <a:moveTo>
                                  <a:pt x="0" y="19050"/>
                                </a:moveTo>
                                <a:lnTo>
                                  <a:pt x="14605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44" name="Shape 2344"/>
                        <wps:cNvSpPr/>
                        <wps:spPr>
                          <a:xfrm>
                            <a:off x="842645" y="594995"/>
                            <a:ext cx="146050" cy="19050"/>
                          </a:xfrm>
                          <a:custGeom>
                            <a:avLst/>
                            <a:gdLst/>
                            <a:ahLst/>
                            <a:cxnLst/>
                            <a:rect l="0" t="0" r="0" b="0"/>
                            <a:pathLst>
                              <a:path w="146050" h="19050">
                                <a:moveTo>
                                  <a:pt x="146050" y="1905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395" name="Picture 2395"/>
                          <pic:cNvPicPr/>
                        </pic:nvPicPr>
                        <pic:blipFill>
                          <a:blip r:embed="rId35"/>
                          <a:stretch>
                            <a:fillRect/>
                          </a:stretch>
                        </pic:blipFill>
                        <pic:spPr>
                          <a:xfrm>
                            <a:off x="0" y="0"/>
                            <a:ext cx="707390" cy="707390"/>
                          </a:xfrm>
                          <a:prstGeom prst="rect">
                            <a:avLst/>
                          </a:prstGeom>
                        </pic:spPr>
                      </pic:pic>
                    </wpg:wgp>
                  </a:graphicData>
                </a:graphic>
              </wp:anchor>
            </w:drawing>
          </mc:Choice>
          <mc:Fallback>
            <w:pict>
              <v:group w14:anchorId="6E48BFF0" id="Group 22991" o:spid="_x0000_s1026" alt="Raised hand" style="position:absolute;margin-left:-25.15pt;margin-top:15.9pt;width:78.85pt;height:55.7pt;z-index:251662336" coordsize="10013,707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">
                <v:shape id="Shape 2335" o:spid="_x0000_s1027" style="position:absolute;left:8426;top:422;width:1556;height:1556;visibility:visible;mso-wrap-style:square;v-text-anchor:top" coordsize="155575,155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" path="m,155575r155575,l155575,,,,,155575xe" filled="f">
                  <v:path arrowok="t" textboxrect="0,0,155575,155575"/>
                </v:shape>
                <v:shape id="Shape 2336" o:spid="_x0000_s1028" style="position:absolute;left:8426;top:422;width:1587;height:1588;visibility:visible;mso-wrap-style:square;v-text-anchor:top" coordsize="158750,158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" path="m,l158750,158750e" filled="f" strokeweight=".5pt">
                  <v:path arrowok="t" textboxrect="0,0,158750,158750"/>
                </v:shape>
                <v:shape id="Shape 2337" o:spid="_x0000_s1029" style="position:absolute;left:8426;top:422;width:1587;height:1588;visibility:visible;mso-wrap-style:square;v-text-anchor:top" coordsize="158750,158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" path="m158750,l,158750e" filled="f" strokeweight=".5pt">
                  <v:path arrowok="t" textboxrect="0,0,158750,158750"/>
                </v:shape>
                <v:shape id="Shape 2342" o:spid="_x0000_s1030" style="position:absolute;left:8426;top:5949;width:1429;height:159;visibility:visible;mso-wrap-style:square;v-text-anchor:top" coordsize="142875,15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" path="m,15875r142875,l142875,,,,,15875xe" filled="f">
                  <v:path arrowok="t" textboxrect="0,0,142875,15875"/>
                </v:shape>
                <v:shape id="Shape 2343" o:spid="_x0000_s1031" style="position:absolute;left:8426;top:5949;width:1460;height:191;visibility:visible;mso-wrap-style:square;v-text-anchor:top" coordsize="146050,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" path="m,19050l146050,e" filled="f" strokeweight=".5pt">
                  <v:path arrowok="t" textboxrect="0,0,146050,19050"/>
                </v:shape>
                <v:shape id="Shape 2344" o:spid="_x0000_s1032" style="position:absolute;left:8426;top:5949;width:1460;height:191;visibility:visible;mso-wrap-style:square;v-text-anchor:top" coordsize="146050,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" path="m146050,19050l,e" filled="f" strokeweight=".5pt">
                  <v:path arrowok="t" textboxrect="0,0,146050,19050"/>
                </v:shape>
                <v:shape id="Picture 2395" o:spid="_x0000_s1033" type="#_x0000_t75" style="position:absolute;width:7073;height:70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">
                  <v:imagedata r:id="rId36" o:title=""/>
                </v:shape>
                <w10:wrap type="square"/>
              </v:group>
            </w:pict>
          </mc:Fallback>
        </mc:AlternateContent>
      </w:r>
      <w:r>
        <w:rPr>
          <w:rFonts w:ascii="Arial" w:eastAsia="Arial" w:hAnsi="Arial" w:cs="Arial"/>
        </w:rPr>
        <w:t xml:space="preserve"> </w:t>
      </w:r>
    </w:p>
    <w:p w14:paraId="6FC3DDE8" w14:textId="076ECE42" w:rsidR="00311BF0" w:rsidRDefault="00311BF0" w:rsidP="00311BF0">
      <w:pPr>
        <w:spacing w:after="55" w:line="299" w:lineRule="auto"/>
        <w:ind w:right="626"/>
        <w:jc w:val="both"/>
      </w:pPr>
      <w:r>
        <w:rPr>
          <w:rFonts w:ascii="Arial" w:eastAsia="Arial" w:hAnsi="Arial" w:cs="Arial"/>
        </w:rPr>
        <w:t xml:space="preserve"> Students are expected to participate and engage with content as much as possible. </w:t>
      </w:r>
    </w:p>
    <w:p w14:paraId="4825077D" w14:textId="77777777" w:rsidR="00311BF0" w:rsidRDefault="00311BF0" w:rsidP="00311BF0">
      <w:pPr>
        <w:spacing w:after="10" w:line="248" w:lineRule="auto"/>
        <w:ind w:right="679"/>
        <w:jc w:val="both"/>
      </w:pPr>
      <w:r>
        <w:rPr>
          <w:rFonts w:ascii="Arial" w:eastAsia="Arial" w:hAnsi="Arial" w:cs="Arial"/>
        </w:rPr>
        <w:t xml:space="preserve"> Students should also participate in tutorials by interacting during presentations with their peers and instructors</w:t>
      </w:r>
      <w:r>
        <w:rPr>
          <w:rFonts w:ascii="Arial" w:eastAsia="Arial" w:hAnsi="Arial" w:cs="Arial"/>
          <w:sz w:val="20"/>
        </w:rPr>
        <w:t xml:space="preserve"> </w:t>
      </w:r>
    </w:p>
    <w:p w14:paraId="4F9D2A24" w14:textId="77777777" w:rsidR="00311BF0" w:rsidRDefault="00311BF0" w:rsidP="00311BF0">
      <w:pPr>
        <w:spacing w:after="230"/>
        <w:ind w:left="1051"/>
      </w:pPr>
      <w:r>
        <w:rPr>
          <w:rFonts w:ascii="Cambria" w:eastAsia="Cambria" w:hAnsi="Cambria" w:cs="Cambria"/>
          <w:b/>
          <w:sz w:val="20"/>
        </w:rPr>
        <w:t xml:space="preserve"> </w:t>
      </w:r>
    </w:p>
    <w:p w14:paraId="5B6677D9" w14:textId="77777777" w:rsidR="00311BF0" w:rsidRDefault="00311BF0" w:rsidP="00311BF0">
      <w:pPr>
        <w:spacing w:after="225" w:line="248" w:lineRule="auto"/>
        <w:ind w:right="149"/>
        <w:jc w:val="both"/>
      </w:pPr>
      <w:r>
        <w:rPr>
          <w:rFonts w:ascii="Arial" w:eastAsia="Arial" w:hAnsi="Arial" w:cs="Arial"/>
        </w:rPr>
        <w:t xml:space="preserve">Students are expected to attend </w:t>
      </w:r>
      <w:r>
        <w:rPr>
          <w:rFonts w:ascii="Arial" w:eastAsia="Arial" w:hAnsi="Arial" w:cs="Arial"/>
          <w:b/>
        </w:rPr>
        <w:t>all</w:t>
      </w:r>
      <w:r>
        <w:rPr>
          <w:rFonts w:ascii="Arial" w:eastAsia="Arial" w:hAnsi="Arial" w:cs="Arial"/>
        </w:rPr>
        <w:t xml:space="preserve"> the classes (lecture and tutorials). Inconsistent attendance (including </w:t>
      </w:r>
      <w:r>
        <w:rPr>
          <w:rFonts w:ascii="Arial" w:eastAsia="Arial" w:hAnsi="Arial" w:cs="Arial"/>
          <w:b/>
        </w:rPr>
        <w:t>frequent absences</w:t>
      </w:r>
      <w:r>
        <w:rPr>
          <w:rFonts w:ascii="Arial" w:eastAsia="Arial" w:hAnsi="Arial" w:cs="Arial"/>
        </w:rPr>
        <w:t xml:space="preserve"> and </w:t>
      </w:r>
      <w:r>
        <w:rPr>
          <w:rFonts w:ascii="Arial" w:eastAsia="Arial" w:hAnsi="Arial" w:cs="Arial"/>
          <w:b/>
        </w:rPr>
        <w:t>late</w:t>
      </w:r>
      <w:r>
        <w:rPr>
          <w:rFonts w:ascii="Arial" w:eastAsia="Arial" w:hAnsi="Arial" w:cs="Arial"/>
        </w:rPr>
        <w:t xml:space="preserve"> arrivals) will negatively impact your level of participation and will significantly affect your final participation grade. Attendance </w:t>
      </w:r>
      <w:r>
        <w:rPr>
          <w:rFonts w:ascii="Arial" w:eastAsia="Arial" w:hAnsi="Arial" w:cs="Arial"/>
          <w:b/>
        </w:rPr>
        <w:t>without</w:t>
      </w:r>
      <w:r>
        <w:rPr>
          <w:rFonts w:ascii="Arial" w:eastAsia="Arial" w:hAnsi="Arial" w:cs="Arial"/>
        </w:rPr>
        <w:t xml:space="preserve"> active participation will lead to a poor final participation grade. Since this course is fully online, participation will be measured in two ways: 1) </w:t>
      </w:r>
      <w:r>
        <w:rPr>
          <w:rFonts w:ascii="Arial" w:eastAsia="Arial" w:hAnsi="Arial" w:cs="Arial"/>
          <w:b/>
        </w:rPr>
        <w:t>5%</w:t>
      </w:r>
      <w:r>
        <w:rPr>
          <w:rFonts w:ascii="Arial" w:eastAsia="Arial" w:hAnsi="Arial" w:cs="Arial"/>
        </w:rPr>
        <w:t xml:space="preserve"> active participation in lectures and tutorials, 2) </w:t>
      </w:r>
      <w:r>
        <w:rPr>
          <w:rFonts w:ascii="Arial" w:eastAsia="Arial" w:hAnsi="Arial" w:cs="Arial"/>
          <w:b/>
        </w:rPr>
        <w:t>5%</w:t>
      </w:r>
      <w:r>
        <w:rPr>
          <w:rFonts w:ascii="Arial" w:eastAsia="Arial" w:hAnsi="Arial" w:cs="Arial"/>
        </w:rPr>
        <w:t xml:space="preserve"> active participation during discussion forums (e.g., by writing in full sentences, critically assessing the discussion questions, answering your peer’s questions). To ensure, your participation is taken during class, it is recommended you have cameras on all the time.  </w:t>
      </w:r>
    </w:p>
    <w:p w14:paraId="0510B8B2" w14:textId="77777777" w:rsidR="00311BF0" w:rsidRPr="00311BF0" w:rsidRDefault="00311BF0" w:rsidP="00311BF0">
      <w:pPr>
        <w:pStyle w:val="Heading2"/>
        <w:rPr>
          <w:b/>
          <w:bCs/>
        </w:rPr>
      </w:pPr>
      <w:r w:rsidRPr="00311BF0">
        <w:rPr>
          <w:b/>
          <w:bCs/>
        </w:rPr>
        <w:t xml:space="preserve">Group project (55%)  </w:t>
      </w:r>
    </w:p>
    <w:p w14:paraId="6D8A379D" w14:textId="77777777" w:rsidR="00311BF0" w:rsidRDefault="00311BF0" w:rsidP="00311BF0">
      <w:pPr>
        <w:spacing w:after="245" w:line="248" w:lineRule="auto"/>
        <w:ind w:right="149"/>
        <w:jc w:val="both"/>
      </w:pPr>
      <w:r>
        <w:rPr>
          <w:rFonts w:ascii="Arial" w:eastAsia="Arial" w:hAnsi="Arial" w:cs="Arial"/>
        </w:rPr>
        <w:t xml:space="preserve">During the semester, students will work in groups of 4 and have an option of either analysing a corpus work with a focus on L2 acquisition or carrying an independent work. </w:t>
      </w:r>
    </w:p>
    <w:p w14:paraId="6A846FA7" w14:textId="738F959A" w:rsidR="00311BF0" w:rsidRDefault="00311BF0" w:rsidP="00311BF0">
      <w:pPr>
        <w:numPr>
          <w:ilvl w:val="0"/>
          <w:numId w:val="1"/>
        </w:numPr>
        <w:spacing w:after="10" w:line="248" w:lineRule="auto"/>
        <w:ind w:right="6" w:hanging="360"/>
        <w:jc w:val="both"/>
      </w:pPr>
      <w:r>
        <w:rPr>
          <w:rFonts w:ascii="Arial" w:eastAsia="Arial" w:hAnsi="Arial" w:cs="Arial"/>
          <w:u w:val="single" w:color="000000"/>
        </w:rPr>
        <w:t>Final project proposal</w:t>
      </w:r>
      <w:r>
        <w:rPr>
          <w:rFonts w:ascii="Arial" w:eastAsia="Arial" w:hAnsi="Arial" w:cs="Arial"/>
        </w:rPr>
        <w:t xml:space="preserve"> (</w:t>
      </w:r>
      <w:r>
        <w:rPr>
          <w:rFonts w:ascii="Arial" w:eastAsia="Arial" w:hAnsi="Arial" w:cs="Arial"/>
        </w:rPr>
        <w:t>15</w:t>
      </w:r>
      <w:r>
        <w:rPr>
          <w:rFonts w:ascii="Arial" w:eastAsia="Arial" w:hAnsi="Arial" w:cs="Arial"/>
        </w:rPr>
        <w:t xml:space="preserve">%): a 5-page proposal including the references (minimum 5 sources) will involve submitting your project including the description of the phenomenon, main research question(s) and hypotheses; (some of) the previous research on the topic; a brief outline of possible methodology including the participants and stimuli </w:t>
      </w:r>
    </w:p>
    <w:p w14:paraId="070B8ABF" w14:textId="77777777" w:rsidR="00311BF0" w:rsidRDefault="00311BF0" w:rsidP="00311BF0">
      <w:pPr>
        <w:numPr>
          <w:ilvl w:val="1"/>
          <w:numId w:val="1"/>
        </w:numPr>
        <w:spacing w:after="15" w:line="238" w:lineRule="auto"/>
        <w:ind w:hanging="361"/>
      </w:pPr>
      <w:r>
        <w:rPr>
          <w:rFonts w:ascii="Arial" w:eastAsia="Arial" w:hAnsi="Arial" w:cs="Arial"/>
          <w:u w:val="single" w:color="000000"/>
        </w:rPr>
        <w:lastRenderedPageBreak/>
        <w:t xml:space="preserve">Note for Spanish majoring/minoring students: your proposal </w:t>
      </w:r>
      <w:proofErr w:type="gramStart"/>
      <w:r>
        <w:rPr>
          <w:rFonts w:ascii="Arial" w:eastAsia="Arial" w:hAnsi="Arial" w:cs="Arial"/>
          <w:u w:val="single" w:color="000000"/>
        </w:rPr>
        <w:t>has to</w:t>
      </w:r>
      <w:proofErr w:type="gramEnd"/>
      <w:r>
        <w:rPr>
          <w:rFonts w:ascii="Arial" w:eastAsia="Arial" w:hAnsi="Arial" w:cs="Arial"/>
          <w:u w:val="single" w:color="000000"/>
        </w:rPr>
        <w:t xml:space="preserve"> be submitted in</w:t>
      </w:r>
      <w:r>
        <w:rPr>
          <w:rFonts w:ascii="Arial" w:eastAsia="Arial" w:hAnsi="Arial" w:cs="Arial"/>
        </w:rPr>
        <w:t xml:space="preserve"> </w:t>
      </w:r>
      <w:r>
        <w:rPr>
          <w:rFonts w:ascii="Arial" w:eastAsia="Arial" w:hAnsi="Arial" w:cs="Arial"/>
          <w:b/>
          <w:u w:val="single" w:color="000000"/>
        </w:rPr>
        <w:t>Spanish and focus on Spanish acquisition</w:t>
      </w:r>
      <w:r>
        <w:rPr>
          <w:rFonts w:ascii="Arial" w:eastAsia="Arial" w:hAnsi="Arial" w:cs="Arial"/>
          <w:b/>
        </w:rPr>
        <w:t xml:space="preserve"> </w:t>
      </w:r>
    </w:p>
    <w:p w14:paraId="39DE3D14" w14:textId="77777777" w:rsidR="00311BF0" w:rsidRDefault="00311BF0" w:rsidP="00311BF0">
      <w:pPr>
        <w:pStyle w:val="ListParagraph"/>
        <w:numPr>
          <w:ilvl w:val="1"/>
          <w:numId w:val="1"/>
        </w:numPr>
        <w:spacing w:after="15" w:line="238" w:lineRule="auto"/>
      </w:pPr>
      <w:r w:rsidRPr="00311BF0">
        <w:rPr>
          <w:rFonts w:ascii="Arial" w:eastAsia="Arial" w:hAnsi="Arial" w:cs="Arial"/>
        </w:rPr>
        <w:t xml:space="preserve">Final project presentation (10%): During the week 12, you will present your course project/term paper (PowerPoint presentation) for a duration of </w:t>
      </w:r>
      <w:r w:rsidRPr="00311BF0">
        <w:rPr>
          <w:rFonts w:ascii="Arial" w:eastAsia="Arial" w:hAnsi="Arial" w:cs="Arial"/>
          <w:b/>
        </w:rPr>
        <w:t>15-20 min</w:t>
      </w:r>
      <w:r w:rsidRPr="00311BF0">
        <w:rPr>
          <w:rFonts w:ascii="Arial" w:eastAsia="Arial" w:hAnsi="Arial" w:cs="Arial"/>
        </w:rPr>
        <w:t xml:space="preserve">. Your presentation must include a description of the phenomenon under study, your research questions, hypotheses, previous research on the topic, methodology, data analysis and results, discussion, conclusions and future work. </w:t>
      </w:r>
    </w:p>
    <w:p w14:paraId="1C8A99EF" w14:textId="5B6E8481" w:rsidR="00311BF0" w:rsidRDefault="00311BF0" w:rsidP="00311BF0">
      <w:pPr>
        <w:pStyle w:val="ListParagraph"/>
        <w:numPr>
          <w:ilvl w:val="1"/>
          <w:numId w:val="1"/>
        </w:numPr>
        <w:spacing w:after="15" w:line="238" w:lineRule="auto"/>
      </w:pPr>
      <w:r w:rsidRPr="00311BF0">
        <w:rPr>
          <w:rFonts w:ascii="Arial" w:eastAsia="Arial" w:hAnsi="Arial" w:cs="Arial"/>
          <w:u w:val="single" w:color="000000"/>
        </w:rPr>
        <w:t xml:space="preserve">Final essay </w:t>
      </w:r>
      <w:r w:rsidRPr="00311BF0">
        <w:rPr>
          <w:rFonts w:ascii="Arial" w:eastAsia="Arial" w:hAnsi="Arial" w:cs="Arial"/>
        </w:rPr>
        <w:t xml:space="preserve">(25%): The final paper is a written version of your PowerPoint presentation. The paper must contain a description of the phenomenon under study, your research questions, hypotheses, previous literature, methodology, data analysis, results, discussion, conclusions and future work. The paper should not exceed 15 pages (Times New Roman, 12 pts, 2 spaces). A hard copy of the papers together with an electronic copy must be submitted to the instructor by email. The term paper must be submitted on time.  </w:t>
      </w:r>
    </w:p>
    <w:p w14:paraId="0C402DD5" w14:textId="77777777" w:rsidR="00311BF0" w:rsidRDefault="00311BF0" w:rsidP="00311BF0">
      <w:pPr>
        <w:numPr>
          <w:ilvl w:val="1"/>
          <w:numId w:val="1"/>
        </w:numPr>
        <w:spacing w:after="199" w:line="238" w:lineRule="auto"/>
        <w:ind w:hanging="361"/>
      </w:pPr>
      <w:r>
        <w:rPr>
          <w:rFonts w:ascii="Arial" w:eastAsia="Arial" w:hAnsi="Arial" w:cs="Arial"/>
          <w:u w:val="single" w:color="000000"/>
        </w:rPr>
        <w:t xml:space="preserve">Note for Spanish majoring/minoring students: your proposal </w:t>
      </w:r>
      <w:proofErr w:type="gramStart"/>
      <w:r>
        <w:rPr>
          <w:rFonts w:ascii="Arial" w:eastAsia="Arial" w:hAnsi="Arial" w:cs="Arial"/>
          <w:u w:val="single" w:color="000000"/>
        </w:rPr>
        <w:t>has to</w:t>
      </w:r>
      <w:proofErr w:type="gramEnd"/>
      <w:r>
        <w:rPr>
          <w:rFonts w:ascii="Arial" w:eastAsia="Arial" w:hAnsi="Arial" w:cs="Arial"/>
          <w:u w:val="single" w:color="000000"/>
        </w:rPr>
        <w:t xml:space="preserve"> be submitted in</w:t>
      </w:r>
      <w:r>
        <w:rPr>
          <w:rFonts w:ascii="Arial" w:eastAsia="Arial" w:hAnsi="Arial" w:cs="Arial"/>
        </w:rPr>
        <w:t xml:space="preserve"> </w:t>
      </w:r>
      <w:r>
        <w:rPr>
          <w:rFonts w:ascii="Arial" w:eastAsia="Arial" w:hAnsi="Arial" w:cs="Arial"/>
          <w:b/>
          <w:u w:val="single" w:color="000000"/>
        </w:rPr>
        <w:t>Spanish and focus on Spanish acquisition</w:t>
      </w:r>
      <w:r>
        <w:rPr>
          <w:rFonts w:ascii="Arial" w:eastAsia="Arial" w:hAnsi="Arial" w:cs="Arial"/>
          <w:b/>
        </w:rPr>
        <w:t xml:space="preserve"> </w:t>
      </w:r>
    </w:p>
    <w:p w14:paraId="152B0D36" w14:textId="77777777" w:rsidR="00311BF0" w:rsidRPr="00311BF0" w:rsidRDefault="00311BF0" w:rsidP="00311BF0">
      <w:pPr>
        <w:pStyle w:val="Heading2"/>
        <w:rPr>
          <w:b/>
          <w:bCs/>
        </w:rPr>
      </w:pPr>
      <w:r w:rsidRPr="00311BF0">
        <w:rPr>
          <w:b/>
          <w:bCs/>
        </w:rPr>
        <w:t>TCPS2 tutorial (duration 3 hours; 5%)</w:t>
      </w:r>
      <w:r w:rsidRPr="00311BF0">
        <w:rPr>
          <w:b/>
          <w:bCs/>
          <w:color w:val="833C0B"/>
        </w:rPr>
        <w:t xml:space="preserve"> </w:t>
      </w:r>
    </w:p>
    <w:p w14:paraId="2FA69960" w14:textId="77777777" w:rsidR="00311BF0" w:rsidRDefault="00311BF0" w:rsidP="00311BF0">
      <w:pPr>
        <w:spacing w:after="285" w:line="275" w:lineRule="auto"/>
        <w:ind w:right="246"/>
      </w:pPr>
      <w:r>
        <w:rPr>
          <w:rFonts w:ascii="Arial" w:eastAsia="Arial" w:hAnsi="Arial" w:cs="Arial"/>
        </w:rPr>
        <w:t xml:space="preserve">As part of this course, each student (whether they pick to conduct an experimental project via Google doc survey or use a corpus) requires completing an online tutorial/course. The purpose of this online course is to </w:t>
      </w:r>
      <w:proofErr w:type="gramStart"/>
      <w:r>
        <w:rPr>
          <w:rFonts w:ascii="Arial" w:eastAsia="Arial" w:hAnsi="Arial" w:cs="Arial"/>
        </w:rPr>
        <w:t>provide an introduction to</w:t>
      </w:r>
      <w:proofErr w:type="gramEnd"/>
      <w:r>
        <w:rPr>
          <w:rFonts w:ascii="Arial" w:eastAsia="Arial" w:hAnsi="Arial" w:cs="Arial"/>
        </w:rPr>
        <w:t xml:space="preserve"> research ethics principles and applications for researchers. A number of</w:t>
      </w:r>
      <w:hyperlink r:id="rId37">
        <w:r>
          <w:rPr>
            <w:rFonts w:ascii="Arial" w:eastAsia="Arial" w:hAnsi="Arial" w:cs="Arial"/>
          </w:rPr>
          <w:t xml:space="preserve"> </w:t>
        </w:r>
      </w:hyperlink>
      <w:hyperlink r:id="rId38">
        <w:r>
          <w:rPr>
            <w:rFonts w:ascii="Arial" w:eastAsia="Arial" w:hAnsi="Arial" w:cs="Arial"/>
            <w:b/>
            <w:color w:val="666666"/>
            <w:u w:val="single" w:color="000000"/>
          </w:rPr>
          <w:t>examples</w:t>
        </w:r>
      </w:hyperlink>
      <w:hyperlink r:id="rId39">
        <w:r>
          <w:rPr>
            <w:rFonts w:ascii="Arial" w:eastAsia="Arial" w:hAnsi="Arial" w:cs="Arial"/>
            <w:u w:val="single" w:color="000000"/>
          </w:rPr>
          <w:t>,</w:t>
        </w:r>
      </w:hyperlink>
      <w:r>
        <w:rPr>
          <w:rFonts w:ascii="Arial" w:eastAsia="Arial" w:hAnsi="Arial" w:cs="Arial"/>
        </w:rPr>
        <w:t xml:space="preserve"> media reports, and external links are included to illustrate the impact of research design decisions on participants, researchers, and society as a whole. Upon completion, students will receive a certificate that must be forwarded to the instructor in order to receive 5%. Those students who will be doing an experimental work must complete TCPS2 PRIOR to carrying experimental work.  </w:t>
      </w:r>
    </w:p>
    <w:p w14:paraId="2556B9AA" w14:textId="77777777" w:rsidR="00311BF0" w:rsidRDefault="00311BF0" w:rsidP="00311BF0">
      <w:pPr>
        <w:spacing w:after="9" w:line="250" w:lineRule="auto"/>
        <w:ind w:right="144"/>
      </w:pPr>
      <w:r>
        <w:rPr>
          <w:rFonts w:ascii="Arial" w:eastAsia="Arial" w:hAnsi="Arial" w:cs="Arial"/>
          <w:b/>
          <w:i/>
        </w:rPr>
        <w:t>ETHICS</w:t>
      </w:r>
      <w:r>
        <w:rPr>
          <w:rFonts w:ascii="Arial" w:eastAsia="Arial" w:hAnsi="Arial" w:cs="Arial"/>
          <w:i/>
        </w:rPr>
        <w:t>: Because the final project involves research using human subjects, the student will read the Tri-</w:t>
      </w:r>
    </w:p>
    <w:p w14:paraId="0B1D74AB" w14:textId="77777777" w:rsidR="00311BF0" w:rsidRDefault="00311BF0" w:rsidP="00311BF0">
      <w:pPr>
        <w:spacing w:after="271" w:line="250" w:lineRule="auto"/>
        <w:ind w:right="144"/>
      </w:pPr>
      <w:r>
        <w:rPr>
          <w:rFonts w:ascii="Arial" w:eastAsia="Arial" w:hAnsi="Arial" w:cs="Arial"/>
          <w:i/>
        </w:rPr>
        <w:t xml:space="preserve">Council Policy Statement, as well as the relevant information on the office of research ethics website at Western (http://www.uwo.ca/research/ethics/). The student will not collect any data until ethics approval has been obtained. Besides, one representative of the REB office will come to class to give a workshop on research ethics. </w:t>
      </w:r>
      <w:r>
        <w:rPr>
          <w:rFonts w:ascii="Arial" w:eastAsia="Arial" w:hAnsi="Arial" w:cs="Arial"/>
          <w:b/>
          <w:i/>
        </w:rPr>
        <w:t>All students must complete the TCPS2 tutorial (</w:t>
      </w:r>
      <w:hyperlink r:id="rId40">
        <w:r>
          <w:rPr>
            <w:rFonts w:ascii="Arial" w:eastAsia="Arial" w:hAnsi="Arial" w:cs="Arial"/>
            <w:b/>
            <w:i/>
            <w:color w:val="0563C1"/>
            <w:u w:val="single" w:color="000000"/>
          </w:rPr>
          <w:t>http://tcps2core.ca/welcome</w:t>
        </w:r>
      </w:hyperlink>
      <w:hyperlink r:id="rId41">
        <w:r>
          <w:rPr>
            <w:rFonts w:ascii="Arial" w:eastAsia="Arial" w:hAnsi="Arial" w:cs="Arial"/>
            <w:b/>
            <w:i/>
          </w:rPr>
          <w:t>)</w:t>
        </w:r>
      </w:hyperlink>
      <w:r>
        <w:rPr>
          <w:rFonts w:ascii="Arial" w:eastAsia="Arial" w:hAnsi="Arial" w:cs="Arial"/>
          <w:b/>
          <w:i/>
        </w:rPr>
        <w:t xml:space="preserve">. </w:t>
      </w:r>
    </w:p>
    <w:p w14:paraId="041189A9" w14:textId="77777777" w:rsidR="00311BF0" w:rsidRDefault="00311BF0" w:rsidP="00311BF0">
      <w:pPr>
        <w:spacing w:after="257"/>
      </w:pPr>
      <w:r>
        <w:rPr>
          <w:rFonts w:ascii="Arial" w:eastAsia="Arial" w:hAnsi="Arial" w:cs="Arial"/>
          <w:b/>
          <w:i/>
          <w:u w:val="single" w:color="000000"/>
        </w:rPr>
        <w:t xml:space="preserve">Final project </w:t>
      </w:r>
      <w:r>
        <w:rPr>
          <w:rFonts w:ascii="Arial" w:eastAsia="Arial" w:hAnsi="Arial" w:cs="Arial"/>
          <w:b/>
          <w:i/>
        </w:rPr>
        <w:t xml:space="preserve">(for those students who will conduct an experimental work only): </w:t>
      </w:r>
    </w:p>
    <w:p w14:paraId="2FDABB16" w14:textId="77777777" w:rsidR="00311BF0" w:rsidRDefault="00311BF0" w:rsidP="00311BF0">
      <w:pPr>
        <w:spacing w:after="275" w:line="242" w:lineRule="auto"/>
        <w:ind w:right="149"/>
        <w:jc w:val="both"/>
      </w:pPr>
      <w:r>
        <w:rPr>
          <w:rFonts w:ascii="Arial" w:eastAsia="Arial" w:hAnsi="Arial" w:cs="Arial"/>
          <w:i/>
        </w:rPr>
        <w:t xml:space="preserve">The goal of this project is to introduce the student to empirical research on language acquisition. The student will choose a linguistic topic of their interest and choose the most appropriate method according to the proposed research question to run her own pilot project. The student and the professor will together discuss the ethical issues surrounding this project. The student understands that participants must be recruited in a way that does not threaten their privacy. Potential participants will be given a letter of information and a consent form and informed of their right to refuse to participate and to </w:t>
      </w:r>
      <w:r>
        <w:rPr>
          <w:rFonts w:ascii="Arial" w:eastAsia="Arial" w:hAnsi="Arial" w:cs="Arial"/>
          <w:i/>
        </w:rPr>
        <w:lastRenderedPageBreak/>
        <w:t>withdraw at any time. They will also be given contact information if they are interested in seeing the final project. All data collected will be encoded to protect participants’ confidentiality (</w:t>
      </w:r>
      <w:proofErr w:type="gramStart"/>
      <w:r>
        <w:rPr>
          <w:rFonts w:ascii="Arial" w:eastAsia="Arial" w:hAnsi="Arial" w:cs="Arial"/>
          <w:i/>
        </w:rPr>
        <w:t>e.g.</w:t>
      </w:r>
      <w:proofErr w:type="gramEnd"/>
      <w:r>
        <w:rPr>
          <w:rFonts w:ascii="Arial" w:eastAsia="Arial" w:hAnsi="Arial" w:cs="Arial"/>
          <w:i/>
        </w:rPr>
        <w:t xml:space="preserve"> names replaced by numbers). The student understands that the project must not involve more than minimal risk to the participants, as set out in the guidelines posted on the research ethics website.  </w:t>
      </w:r>
    </w:p>
    <w:p w14:paraId="754818A6" w14:textId="77777777" w:rsidR="00311BF0" w:rsidRDefault="00311BF0" w:rsidP="00311BF0">
      <w:pPr>
        <w:spacing w:after="228" w:line="250" w:lineRule="auto"/>
        <w:ind w:right="144"/>
      </w:pPr>
      <w:r>
        <w:rPr>
          <w:rFonts w:ascii="Arial" w:eastAsia="Arial" w:hAnsi="Arial" w:cs="Arial"/>
          <w:i/>
        </w:rPr>
        <w:t xml:space="preserve">Participants (older than 18+) will be recruited from among acquaintances and/or other students from their department (e.g., undergraduate students from SP3300, Italian students or French students). The </w:t>
      </w:r>
      <w:proofErr w:type="spellStart"/>
      <w:r>
        <w:rPr>
          <w:rFonts w:ascii="Arial" w:eastAsia="Arial" w:hAnsi="Arial" w:cs="Arial"/>
          <w:i/>
        </w:rPr>
        <w:t>audiorecordings</w:t>
      </w:r>
      <w:proofErr w:type="spellEnd"/>
      <w:r>
        <w:rPr>
          <w:rFonts w:ascii="Arial" w:eastAsia="Arial" w:hAnsi="Arial" w:cs="Arial"/>
          <w:i/>
        </w:rPr>
        <w:t xml:space="preserve"> will be coded. </w:t>
      </w:r>
      <w:r>
        <w:rPr>
          <w:rFonts w:ascii="Arial" w:eastAsia="Arial" w:hAnsi="Arial" w:cs="Arial"/>
          <w:i/>
          <w:color w:val="FF0000"/>
        </w:rPr>
        <w:t xml:space="preserve"> </w:t>
      </w:r>
    </w:p>
    <w:p w14:paraId="69E69A74" w14:textId="77777777" w:rsidR="00311BF0" w:rsidRDefault="00311BF0" w:rsidP="00311BF0">
      <w:pPr>
        <w:spacing w:after="271" w:line="250" w:lineRule="auto"/>
        <w:ind w:right="144"/>
      </w:pPr>
      <w:r>
        <w:rPr>
          <w:rFonts w:ascii="Arial" w:eastAsia="Arial" w:hAnsi="Arial" w:cs="Arial"/>
          <w:i/>
        </w:rPr>
        <w:t xml:space="preserve">The data will be collected by means of on-line questionnaires, paper and pencil short tasks, or by </w:t>
      </w:r>
      <w:proofErr w:type="spellStart"/>
      <w:r>
        <w:rPr>
          <w:rFonts w:ascii="Arial" w:eastAsia="Arial" w:hAnsi="Arial" w:cs="Arial"/>
          <w:i/>
        </w:rPr>
        <w:t>audiorecording</w:t>
      </w:r>
      <w:proofErr w:type="spellEnd"/>
      <w:r>
        <w:rPr>
          <w:rFonts w:ascii="Arial" w:eastAsia="Arial" w:hAnsi="Arial" w:cs="Arial"/>
          <w:i/>
        </w:rPr>
        <w:t xml:space="preserve"> the participants, according to the most appropriate methodology for the topic under investigation. The researcher will explain in detail the nature of the project together with all necessary information: terms of the withdrawal, confidentiality and privacy, duration of the tasks to the interested participants. The terms of withdrawal will be written in the consent form and will be read and signed prior to testing. However, if at any point, participants feel uncomfortable or unwilling to proceed, they will withdraw at any time. The data of those participants who decide to withdraw will not be used for the current project and will be recycled as soon as participants leave the project. Interested participants will be given a contact information of the instructor and the student whom they will be able to contact to see the results of the final project. There will be no anticipated risks or discomforts associated with participating in the study.  </w:t>
      </w:r>
    </w:p>
    <w:p w14:paraId="4EC0419C" w14:textId="4DFA49B7" w:rsidR="00311BF0" w:rsidRDefault="00311BF0" w:rsidP="00311BF0">
      <w:pPr>
        <w:spacing w:after="275" w:line="242" w:lineRule="auto"/>
        <w:ind w:right="149"/>
        <w:jc w:val="both"/>
      </w:pPr>
      <w:r>
        <w:rPr>
          <w:rFonts w:ascii="Arial" w:eastAsia="Arial" w:hAnsi="Arial" w:cs="Arial"/>
          <w:i/>
        </w:rPr>
        <w:t>The data will be handled, coded and/or transcribed by the student, who will also analyze it to write the final project report. All data (tapes, spreadsheets created by the on-line survey, paper tasks, messages, etc.) will be destroyed after the grade appeal date for Dec 202</w:t>
      </w:r>
      <w:r>
        <w:rPr>
          <w:rFonts w:ascii="Arial" w:eastAsia="Arial" w:hAnsi="Arial" w:cs="Arial"/>
          <w:i/>
        </w:rPr>
        <w:t>2</w:t>
      </w:r>
      <w:r>
        <w:rPr>
          <w:rFonts w:ascii="Arial" w:eastAsia="Arial" w:hAnsi="Arial" w:cs="Arial"/>
          <w:i/>
        </w:rPr>
        <w:t xml:space="preserve"> (the mentor will ensure that the data are in fact destroyed). As stated in the syllabus, all testing materials must be justified according to the topic studied and will be carefully reviewed by the professor for approval prior to beginning her study. The students will prepare a letter (LOC) that contains the details of their project and submit it to her mentor for approval prior to beginning their study. </w:t>
      </w:r>
    </w:p>
    <w:p w14:paraId="5E76DB8B" w14:textId="77777777" w:rsidR="00311BF0" w:rsidRDefault="00311BF0" w:rsidP="00311BF0">
      <w:pPr>
        <w:spacing w:after="198" w:line="277" w:lineRule="auto"/>
      </w:pPr>
    </w:p>
    <w:p w14:paraId="15BB8C28" w14:textId="77777777" w:rsidR="00311BF0" w:rsidRDefault="00311BF0"/>
    <w:sectPr w:rsidR="00311B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9" style="width:12.65pt;height:15.8pt" coordsize="" o:spt="100" o:bullet="t" adj="0,,0" path="" stroked="f">
        <v:stroke joinstyle="miter"/>
        <v:imagedata r:id="rId1" o:title="image18"/>
        <v:formulas/>
        <v:path o:connecttype="segments"/>
      </v:shape>
    </w:pict>
  </w:numPicBullet>
  <w:abstractNum w:abstractNumId="0" w15:restartNumberingAfterBreak="0">
    <w:nsid w:val="1DEE57AF"/>
    <w:multiLevelType w:val="hybridMultilevel"/>
    <w:tmpl w:val="2F26255E"/>
    <w:lvl w:ilvl="0" w:tplc="DC344D6A">
      <w:start w:val="1"/>
      <w:numFmt w:val="bullet"/>
      <w:lvlText w:val="•"/>
      <w:lvlJc w:val="left"/>
      <w:pPr>
        <w:ind w:left="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5CCDFA">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6C6464">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C04FC6">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BC1412">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5AC956">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2C4C38">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24242">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C0388C">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7B507A7"/>
    <w:multiLevelType w:val="hybridMultilevel"/>
    <w:tmpl w:val="9FB6ADDA"/>
    <w:lvl w:ilvl="0" w:tplc="9BD2706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18B374">
      <w:start w:val="1"/>
      <w:numFmt w:val="bullet"/>
      <w:lvlText w:val="•"/>
      <w:lvlPicBulletId w:val="0"/>
      <w:lvlJc w:val="left"/>
      <w:pPr>
        <w:ind w:left="-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924992">
      <w:start w:val="1"/>
      <w:numFmt w:val="bullet"/>
      <w:lvlText w:val="▪"/>
      <w:lvlJc w:val="left"/>
      <w:pPr>
        <w:ind w:left="1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801D22">
      <w:start w:val="1"/>
      <w:numFmt w:val="bullet"/>
      <w:lvlText w:val="•"/>
      <w:lvlJc w:val="left"/>
      <w:pPr>
        <w:ind w:left="2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66ECDE">
      <w:start w:val="1"/>
      <w:numFmt w:val="bullet"/>
      <w:lvlText w:val="o"/>
      <w:lvlJc w:val="left"/>
      <w:pPr>
        <w:ind w:left="3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9E3AA0">
      <w:start w:val="1"/>
      <w:numFmt w:val="bullet"/>
      <w:lvlText w:val="▪"/>
      <w:lvlJc w:val="left"/>
      <w:pPr>
        <w:ind w:left="4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B6D400">
      <w:start w:val="1"/>
      <w:numFmt w:val="bullet"/>
      <w:lvlText w:val="•"/>
      <w:lvlJc w:val="left"/>
      <w:pPr>
        <w:ind w:left="4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9E26FA">
      <w:start w:val="1"/>
      <w:numFmt w:val="bullet"/>
      <w:lvlText w:val="o"/>
      <w:lvlJc w:val="left"/>
      <w:pPr>
        <w:ind w:left="5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68D20">
      <w:start w:val="1"/>
      <w:numFmt w:val="bullet"/>
      <w:lvlText w:val="▪"/>
      <w:lvlJc w:val="left"/>
      <w:pPr>
        <w:ind w:left="6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31426555">
    <w:abstractNumId w:val="1"/>
  </w:num>
  <w:num w:numId="2" w16cid:durableId="30902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F0"/>
    <w:rsid w:val="00311BF0"/>
    <w:rsid w:val="009F7A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26B0042"/>
  <w15:chartTrackingRefBased/>
  <w15:docId w15:val="{5614B0B7-4F51-6A4F-AE58-89F432BC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11BF0"/>
    <w:pPr>
      <w:keepNext/>
      <w:keepLines/>
      <w:spacing w:line="259" w:lineRule="auto"/>
      <w:ind w:left="616" w:hanging="10"/>
      <w:outlineLvl w:val="0"/>
    </w:pPr>
    <w:rPr>
      <w:rFonts w:ascii="Arial" w:eastAsia="Arial" w:hAnsi="Arial" w:cs="Arial"/>
      <w:b/>
      <w:color w:val="000000"/>
    </w:rPr>
  </w:style>
  <w:style w:type="paragraph" w:styleId="Heading2">
    <w:name w:val="heading 2"/>
    <w:basedOn w:val="Normal"/>
    <w:next w:val="Normal"/>
    <w:link w:val="Heading2Char"/>
    <w:uiPriority w:val="9"/>
    <w:semiHidden/>
    <w:unhideWhenUsed/>
    <w:qFormat/>
    <w:rsid w:val="00311B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BF0"/>
    <w:rPr>
      <w:rFonts w:ascii="Arial" w:eastAsia="Arial" w:hAnsi="Arial" w:cs="Arial"/>
      <w:b/>
      <w:color w:val="000000"/>
    </w:rPr>
  </w:style>
  <w:style w:type="character" w:customStyle="1" w:styleId="Heading2Char">
    <w:name w:val="Heading 2 Char"/>
    <w:basedOn w:val="DefaultParagraphFont"/>
    <w:link w:val="Heading2"/>
    <w:uiPriority w:val="9"/>
    <w:semiHidden/>
    <w:rsid w:val="00311BF0"/>
    <w:rPr>
      <w:rFonts w:asciiTheme="majorHAnsi" w:eastAsiaTheme="majorEastAsia" w:hAnsiTheme="majorHAnsi" w:cstheme="majorBidi"/>
      <w:color w:val="2F5496" w:themeColor="accent1" w:themeShade="BF"/>
      <w:sz w:val="26"/>
      <w:szCs w:val="26"/>
    </w:rPr>
  </w:style>
  <w:style w:type="table" w:customStyle="1" w:styleId="TableGrid">
    <w:name w:val="TableGrid"/>
    <w:rsid w:val="00311BF0"/>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311BF0"/>
    <w:rPr>
      <w:color w:val="0563C1" w:themeColor="hyperlink"/>
      <w:u w:val="single"/>
    </w:rPr>
  </w:style>
  <w:style w:type="paragraph" w:styleId="ListParagraph">
    <w:name w:val="List Paragraph"/>
    <w:basedOn w:val="Normal"/>
    <w:uiPriority w:val="34"/>
    <w:qFormat/>
    <w:rsid w:val="00311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sterncalendar.uwo.ca/Courses.cfm?CourseAcadCalendarID=MAIN_023119_1&amp;SelectedCalendar=Live&amp;ArchiveID=" TargetMode="External"/><Relationship Id="rId18" Type="http://schemas.openxmlformats.org/officeDocument/2006/relationships/hyperlink" Target="https://owlhelp.uwo.ca/students/index.html" TargetMode="External"/><Relationship Id="rId26" Type="http://schemas.openxmlformats.org/officeDocument/2006/relationships/image" Target="media/image5.png"/><Relationship Id="rId39" Type="http://schemas.openxmlformats.org/officeDocument/2006/relationships/hyperlink" Target="https://tcps2core.ca/course/viewContainer/3gHACQLwXEL9" TargetMode="External"/><Relationship Id="rId21" Type="http://schemas.openxmlformats.org/officeDocument/2006/relationships/hyperlink" Target="https://wts.uwo.ca/helpdesk/" TargetMode="External"/><Relationship Id="rId34" Type="http://schemas.openxmlformats.org/officeDocument/2006/relationships/hyperlink" Target="https://bookstore.uwo.ca/textbook-search?campus=UWO&amp;term=W2021A&amp;courses%5B0%5D=001_UW/SPA3319A" TargetMode="External"/><Relationship Id="rId42" Type="http://schemas.openxmlformats.org/officeDocument/2006/relationships/fontTable" Target="fontTable.xml"/><Relationship Id="rId7" Type="http://schemas.openxmlformats.org/officeDocument/2006/relationships/hyperlink" Target="http://www.westerncalendar.uwo.ca/Courses.cfm?CourseAcadCalendarID=MAIN_016691_1&amp;SelectedCalendar=Live&amp;ArchiveID=" TargetMode="External"/><Relationship Id="rId2" Type="http://schemas.openxmlformats.org/officeDocument/2006/relationships/styles" Target="styles.xml"/><Relationship Id="rId16" Type="http://schemas.openxmlformats.org/officeDocument/2006/relationships/hyperlink" Target="http://www.westerncalendar.uwo.ca/Courses.cfm?CourseAcadCalendarID=MAIN_023120_1&amp;SelectedCalendar=Live&amp;ArchiveID=" TargetMode="External"/><Relationship Id="rId20" Type="http://schemas.openxmlformats.org/officeDocument/2006/relationships/hyperlink" Target="https://wts.uwo.ca/helpdesk/" TargetMode="External"/><Relationship Id="rId29" Type="http://schemas.openxmlformats.org/officeDocument/2006/relationships/image" Target="media/image8.png"/><Relationship Id="rId41" Type="http://schemas.openxmlformats.org/officeDocument/2006/relationships/hyperlink" Target="http://tcps2core.ca/welcome" TargetMode="External"/><Relationship Id="rId1" Type="http://schemas.openxmlformats.org/officeDocument/2006/relationships/numbering" Target="numbering.xml"/><Relationship Id="rId6" Type="http://schemas.openxmlformats.org/officeDocument/2006/relationships/hyperlink" Target="http://www.westerncalendar.uwo.ca/Courses.cfm?CourseAcadCalendarID=MAIN_008910_1&amp;SelectedCalendar=Live&amp;ArchiveID=" TargetMode="External"/><Relationship Id="rId11" Type="http://schemas.openxmlformats.org/officeDocument/2006/relationships/hyperlink" Target="http://www.westerncalendar.uwo.ca/Courses.cfm?CourseAcadCalendarID=MAIN_016904_1&amp;SelectedCalendar=Live&amp;ArchiveID="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hyperlink" Target="https://tcps2core.ca/course/viewContainer/3gHACQLwXEL9" TargetMode="External"/><Relationship Id="rId40" Type="http://schemas.openxmlformats.org/officeDocument/2006/relationships/hyperlink" Target="http://tcps2core.ca/welcome" TargetMode="External"/><Relationship Id="rId5" Type="http://schemas.openxmlformats.org/officeDocument/2006/relationships/image" Target="media/image2.jpg"/><Relationship Id="rId15" Type="http://schemas.openxmlformats.org/officeDocument/2006/relationships/hyperlink" Target="http://www.westerncalendar.uwo.ca/Courses.cfm?CourseAcadCalendarID=MAIN_023120_1&amp;SelectedCalendar=Live&amp;ArchiveID=" TargetMode="External"/><Relationship Id="rId23" Type="http://schemas.openxmlformats.org/officeDocument/2006/relationships/hyperlink" Target="https://wts.uwo.ca/helpdesk/" TargetMode="External"/><Relationship Id="rId28" Type="http://schemas.openxmlformats.org/officeDocument/2006/relationships/image" Target="media/image7.png"/><Relationship Id="rId36" Type="http://schemas.openxmlformats.org/officeDocument/2006/relationships/image" Target="media/image14.png"/><Relationship Id="rId10" Type="http://schemas.openxmlformats.org/officeDocument/2006/relationships/hyperlink" Target="http://www.westerncalendar.uwo.ca/Courses.cfm?CourseAcadCalendarID=MAIN_016904_1&amp;SelectedCalendar=Live&amp;ArchiveID=" TargetMode="External"/><Relationship Id="rId19" Type="http://schemas.openxmlformats.org/officeDocument/2006/relationships/hyperlink" Target="https://owlhelp.uwo.ca/students/index.html"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westerncalendar.uwo.ca/Courses.cfm?CourseAcadCalendarID=MAIN_016904_1&amp;SelectedCalendar=Live&amp;ArchiveID=" TargetMode="External"/><Relationship Id="rId14" Type="http://schemas.openxmlformats.org/officeDocument/2006/relationships/hyperlink" Target="http://www.westerncalendar.uwo.ca/Courses.cfm?CourseAcadCalendarID=MAIN_023119_1&amp;SelectedCalendar=Live&amp;ArchiveID=" TargetMode="External"/><Relationship Id="rId22" Type="http://schemas.openxmlformats.org/officeDocument/2006/relationships/hyperlink" Target="https://wts.uwo.ca/helpdesk/"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3.png"/><Relationship Id="rId43" Type="http://schemas.openxmlformats.org/officeDocument/2006/relationships/theme" Target="theme/theme1.xml"/><Relationship Id="rId8" Type="http://schemas.openxmlformats.org/officeDocument/2006/relationships/hyperlink" Target="http://www.westerncalendar.uwo.ca/Courses.cfm?CourseAcadCalendarID=MAIN_016691_1&amp;SelectedCalendar=Live&amp;ArchiveID=" TargetMode="External"/><Relationship Id="rId3" Type="http://schemas.openxmlformats.org/officeDocument/2006/relationships/settings" Target="settings.xml"/><Relationship Id="rId12" Type="http://schemas.openxmlformats.org/officeDocument/2006/relationships/hyperlink" Target="http://www.westerncalendar.uwo.ca/Courses.cfm?CourseAcadCalendarID=MAIN_023119_1&amp;SelectedCalendar=Live&amp;ArchiveID=" TargetMode="External"/><Relationship Id="rId17" Type="http://schemas.openxmlformats.org/officeDocument/2006/relationships/hyperlink" Target="http://www.westerncalendar.uwo.ca/Courses.cfm?CourseAcadCalendarID=MAIN_023120_1&amp;SelectedCalendar=Live&amp;ArchiveID="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hyperlink" Target="https://tcps2core.ca/course/viewContainer/3gHACQLwXEL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1939</Words>
  <Characters>11054</Characters>
  <Application>Microsoft Office Word</Application>
  <DocSecurity>0</DocSecurity>
  <Lines>92</Lines>
  <Paragraphs>25</Paragraphs>
  <ScaleCrop>false</ScaleCrop>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Tararova</dc:creator>
  <cp:keywords/>
  <dc:description/>
  <cp:lastModifiedBy>Olga Tararova</cp:lastModifiedBy>
  <cp:revision>1</cp:revision>
  <dcterms:created xsi:type="dcterms:W3CDTF">2022-05-30T16:53:00Z</dcterms:created>
  <dcterms:modified xsi:type="dcterms:W3CDTF">2022-05-30T16:59:00Z</dcterms:modified>
</cp:coreProperties>
</file>