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86DC" w14:textId="77777777" w:rsidR="00D82D0E" w:rsidRPr="008C5277" w:rsidRDefault="00B32F29" w:rsidP="00F1075F">
      <w:pPr>
        <w:jc w:val="center"/>
        <w:rPr>
          <w:b/>
          <w:sz w:val="44"/>
          <w:szCs w:val="44"/>
          <w:u w:val="single"/>
        </w:rPr>
      </w:pPr>
      <w:r w:rsidRPr="008C5277">
        <w:rPr>
          <w:b/>
          <w:sz w:val="44"/>
          <w:szCs w:val="44"/>
          <w:u w:val="single"/>
        </w:rPr>
        <w:t>FAQs for Intent to Register period</w:t>
      </w:r>
    </w:p>
    <w:p w14:paraId="35EB977D" w14:textId="77777777" w:rsidR="00B32F29" w:rsidRPr="008C5277" w:rsidRDefault="00B32F29">
      <w:pPr>
        <w:rPr>
          <w:b/>
          <w:sz w:val="40"/>
          <w:szCs w:val="40"/>
        </w:rPr>
      </w:pPr>
      <w:r w:rsidRPr="008C5277">
        <w:rPr>
          <w:b/>
          <w:sz w:val="40"/>
          <w:szCs w:val="40"/>
          <w:highlight w:val="yellow"/>
        </w:rPr>
        <w:t>1.</w:t>
      </w:r>
      <w:r w:rsidR="00DF0272">
        <w:rPr>
          <w:b/>
          <w:sz w:val="40"/>
          <w:szCs w:val="40"/>
          <w:highlight w:val="yellow"/>
        </w:rPr>
        <w:t xml:space="preserve"> </w:t>
      </w:r>
      <w:r w:rsidRPr="008C5277">
        <w:rPr>
          <w:b/>
          <w:sz w:val="40"/>
          <w:szCs w:val="40"/>
          <w:highlight w:val="yellow"/>
        </w:rPr>
        <w:t>What is the Intent to Register period?</w:t>
      </w:r>
    </w:p>
    <w:p w14:paraId="1A865E33" w14:textId="3602CB19" w:rsidR="00B32F29" w:rsidRDefault="00B32F29">
      <w:r>
        <w:t xml:space="preserve">During the month of March, you will have the opportunity to attend </w:t>
      </w:r>
      <w:r w:rsidR="008102D7">
        <w:t>either in-person or remotely,</w:t>
      </w:r>
      <w:r>
        <w:t xml:space="preserve"> individual departmental counselling </w:t>
      </w:r>
      <w:r w:rsidR="00660099">
        <w:t xml:space="preserve">sessions </w:t>
      </w:r>
      <w:r>
        <w:t xml:space="preserve">to help you to choose </w:t>
      </w:r>
      <w:r w:rsidR="00660099">
        <w:t xml:space="preserve">your </w:t>
      </w:r>
      <w:r>
        <w:t>degree and module</w:t>
      </w:r>
      <w:r w:rsidR="00660099">
        <w:t>(s)</w:t>
      </w:r>
      <w:r>
        <w:t xml:space="preserve"> for next year.  Your selections are not </w:t>
      </w:r>
      <w:r w:rsidR="0097453A">
        <w:t>irreversible</w:t>
      </w:r>
      <w:r>
        <w:t>.  They are your most informed choice</w:t>
      </w:r>
      <w:r w:rsidR="00CA076A">
        <w:t>s</w:t>
      </w:r>
      <w:r>
        <w:t xml:space="preserve"> at this time.  You will have the opportunity to </w:t>
      </w:r>
      <w:r w:rsidR="00CA076A">
        <w:t xml:space="preserve">revise </w:t>
      </w:r>
      <w:r>
        <w:t xml:space="preserve">your choices throughout this period and when you receive your final grades at the </w:t>
      </w:r>
      <w:r w:rsidR="001A668A">
        <w:t xml:space="preserve">beginning </w:t>
      </w:r>
      <w:r>
        <w:t>of May.</w:t>
      </w:r>
    </w:p>
    <w:p w14:paraId="6E9FE15C" w14:textId="77777777" w:rsidR="00B32F29" w:rsidRPr="00A72AE2" w:rsidRDefault="00B32F29">
      <w:pPr>
        <w:rPr>
          <w:b/>
          <w:sz w:val="40"/>
          <w:szCs w:val="40"/>
        </w:rPr>
      </w:pPr>
      <w:r w:rsidRPr="00A72AE2">
        <w:rPr>
          <w:b/>
          <w:sz w:val="40"/>
          <w:szCs w:val="40"/>
          <w:highlight w:val="yellow"/>
        </w:rPr>
        <w:t>2.</w:t>
      </w:r>
      <w:r w:rsidRPr="00A72AE2">
        <w:rPr>
          <w:sz w:val="40"/>
          <w:szCs w:val="40"/>
          <w:highlight w:val="yellow"/>
        </w:rPr>
        <w:t xml:space="preserve"> </w:t>
      </w:r>
      <w:r w:rsidR="001D1484" w:rsidRPr="00A72AE2">
        <w:rPr>
          <w:b/>
          <w:sz w:val="40"/>
          <w:szCs w:val="40"/>
          <w:highlight w:val="yellow"/>
        </w:rPr>
        <w:t xml:space="preserve">Why do I have to complete an </w:t>
      </w:r>
      <w:r w:rsidRPr="00A72AE2">
        <w:rPr>
          <w:b/>
          <w:sz w:val="40"/>
          <w:szCs w:val="40"/>
          <w:highlight w:val="yellow"/>
        </w:rPr>
        <w:t>Intent to Register form?</w:t>
      </w:r>
      <w:r w:rsidRPr="00A72AE2">
        <w:rPr>
          <w:b/>
          <w:sz w:val="40"/>
          <w:szCs w:val="40"/>
        </w:rPr>
        <w:t xml:space="preserve"> </w:t>
      </w:r>
    </w:p>
    <w:p w14:paraId="29E36913" w14:textId="758927F2" w:rsidR="00705639" w:rsidRPr="00B32F29" w:rsidRDefault="00705639" w:rsidP="000B3A98">
      <w:pPr>
        <w:rPr>
          <w:b/>
        </w:rPr>
      </w:pPr>
      <w:r>
        <w:t xml:space="preserve">If you </w:t>
      </w:r>
      <w:r w:rsidR="00477B04">
        <w:t>are in 1</w:t>
      </w:r>
      <w:r w:rsidR="00477B04" w:rsidRPr="00477B04">
        <w:rPr>
          <w:vertAlign w:val="superscript"/>
        </w:rPr>
        <w:t>st</w:t>
      </w:r>
      <w:r w:rsidR="00477B04">
        <w:t xml:space="preserve"> Year and you </w:t>
      </w:r>
      <w:r>
        <w:t xml:space="preserve">plan to return to UWO in the </w:t>
      </w:r>
      <w:r w:rsidR="005F06A1">
        <w:t>F</w:t>
      </w:r>
      <w:r>
        <w:t>all, you need to fill out an Intent to Register form</w:t>
      </w:r>
      <w:r w:rsidR="00477B04">
        <w:t xml:space="preserve">.  If you are a senior student and intend to add a </w:t>
      </w:r>
      <w:r w:rsidR="000B3A98">
        <w:t xml:space="preserve">module, </w:t>
      </w:r>
      <w:r w:rsidR="00477B04">
        <w:t xml:space="preserve">drop a </w:t>
      </w:r>
      <w:r w:rsidR="000B3A98">
        <w:t>module, or mak</w:t>
      </w:r>
      <w:r w:rsidR="00477B04">
        <w:t>e</w:t>
      </w:r>
      <w:r w:rsidR="000B3A98">
        <w:t xml:space="preserve"> a </w:t>
      </w:r>
      <w:r w:rsidR="00477B04">
        <w:t>change to a mod</w:t>
      </w:r>
      <w:r w:rsidR="000B3A98">
        <w:t xml:space="preserve">ule </w:t>
      </w:r>
      <w:r w:rsidR="008102D7">
        <w:t>choice</w:t>
      </w:r>
      <w:r w:rsidR="000B3A98">
        <w:t xml:space="preserve">, </w:t>
      </w:r>
      <w:r w:rsidR="00477B04">
        <w:t xml:space="preserve">you </w:t>
      </w:r>
      <w:r w:rsidR="008102D7">
        <w:t>also</w:t>
      </w:r>
      <w:r w:rsidR="00477B04">
        <w:t xml:space="preserve"> need</w:t>
      </w:r>
      <w:r w:rsidR="000B3A98">
        <w:t xml:space="preserve"> to complete</w:t>
      </w:r>
      <w:r w:rsidR="00477B04">
        <w:t xml:space="preserve"> an Intent to Register form</w:t>
      </w:r>
      <w:r>
        <w:t>.</w:t>
      </w:r>
    </w:p>
    <w:p w14:paraId="26DDC0FA" w14:textId="338BF4F5" w:rsidR="00DF0272" w:rsidRDefault="00660099">
      <w:r>
        <w:t>During the Adjudication period in May when your final grades are available, y</w:t>
      </w:r>
      <w:r w:rsidR="00B32F29">
        <w:t xml:space="preserve">ou </w:t>
      </w:r>
      <w:r>
        <w:t xml:space="preserve">will be </w:t>
      </w:r>
      <w:r w:rsidR="00B32F29">
        <w:t xml:space="preserve">assessed for the eligibility of your </w:t>
      </w:r>
      <w:r>
        <w:t xml:space="preserve">choices submitted </w:t>
      </w:r>
      <w:r w:rsidR="00B32F29">
        <w:t>on the Intent to Register form</w:t>
      </w:r>
      <w:r>
        <w:t>.</w:t>
      </w:r>
      <w:r w:rsidR="00B32F29">
        <w:t xml:space="preserve">  </w:t>
      </w:r>
      <w:r w:rsidR="00CA076A">
        <w:t>This adjudication triggers an online registration appointment time for you if you are eligible to continue at Western.  If you do not complete an</w:t>
      </w:r>
      <w:r w:rsidR="002F56AC">
        <w:t xml:space="preserve"> </w:t>
      </w:r>
      <w:r w:rsidR="00CA076A">
        <w:t xml:space="preserve">Intent to Register form by </w:t>
      </w:r>
      <w:r w:rsidR="00207DF3">
        <w:t>April 2nd</w:t>
      </w:r>
      <w:r w:rsidR="00CA076A">
        <w:t xml:space="preserve">, </w:t>
      </w:r>
      <w:r>
        <w:t xml:space="preserve">you will have to submit a late Intent to Register form </w:t>
      </w:r>
      <w:r w:rsidR="006510DC">
        <w:t>with your Academic Counsellor</w:t>
      </w:r>
      <w:r>
        <w:t xml:space="preserve"> and </w:t>
      </w:r>
      <w:r w:rsidR="00CA076A">
        <w:t>your access to registration will be delayed</w:t>
      </w:r>
      <w:r>
        <w:t>.</w:t>
      </w:r>
      <w:r w:rsidR="00DF0272">
        <w:t xml:space="preserve">  For more information, please refer to the Intent to Register</w:t>
      </w:r>
      <w:r w:rsidR="001A668A">
        <w:t xml:space="preserve"> information on the Registrar’s site.  You will also see a link there to an “Intent to Register Step-by-Step Guide”</w:t>
      </w:r>
      <w:r w:rsidR="00DF0272">
        <w:t>:</w:t>
      </w:r>
    </w:p>
    <w:p w14:paraId="50841F29" w14:textId="63DAE878" w:rsidR="008102D7" w:rsidRDefault="008577B2">
      <w:hyperlink r:id="rId7" w:anchor="itr" w:history="1">
        <w:r w:rsidR="001A668A" w:rsidRPr="00CD754A">
          <w:rPr>
            <w:rStyle w:val="Hyperlink"/>
          </w:rPr>
          <w:t>https://www.registrar.uwo.ca/academics/grades_progression_and_graduation.html#itr</w:t>
        </w:r>
      </w:hyperlink>
    </w:p>
    <w:p w14:paraId="7D439740" w14:textId="6DEA4C75" w:rsidR="00CA076A" w:rsidRPr="00A72AE2" w:rsidRDefault="00CA076A">
      <w:pPr>
        <w:rPr>
          <w:b/>
          <w:sz w:val="40"/>
          <w:szCs w:val="40"/>
        </w:rPr>
      </w:pPr>
      <w:r w:rsidRPr="00A72AE2">
        <w:rPr>
          <w:b/>
          <w:sz w:val="40"/>
          <w:szCs w:val="40"/>
          <w:highlight w:val="yellow"/>
        </w:rPr>
        <w:t>3.</w:t>
      </w:r>
      <w:r w:rsidRPr="00A72AE2">
        <w:rPr>
          <w:sz w:val="40"/>
          <w:szCs w:val="40"/>
          <w:highlight w:val="yellow"/>
        </w:rPr>
        <w:t xml:space="preserve"> </w:t>
      </w:r>
      <w:r w:rsidRPr="00A72AE2">
        <w:rPr>
          <w:b/>
          <w:sz w:val="40"/>
          <w:szCs w:val="40"/>
          <w:highlight w:val="yellow"/>
        </w:rPr>
        <w:t>Where can I get more information about degree/module choices?</w:t>
      </w:r>
    </w:p>
    <w:p w14:paraId="5FAA61D1" w14:textId="211094A6" w:rsidR="003123E5" w:rsidRDefault="00CA076A">
      <w:r>
        <w:t>a)</w:t>
      </w:r>
      <w:r w:rsidR="003123E5">
        <w:t xml:space="preserve"> </w:t>
      </w:r>
      <w:r>
        <w:t>Review the information in the online 20</w:t>
      </w:r>
      <w:r w:rsidR="00DC02A6">
        <w:t>2</w:t>
      </w:r>
      <w:r w:rsidR="00683377">
        <w:t>4</w:t>
      </w:r>
      <w:r w:rsidR="00E81B53">
        <w:t xml:space="preserve"> </w:t>
      </w:r>
      <w:r>
        <w:t xml:space="preserve">Academic Calendar at </w:t>
      </w:r>
      <w:r w:rsidR="00683377" w:rsidRPr="00683377">
        <w:rPr>
          <w:rStyle w:val="Hyperlink"/>
        </w:rPr>
        <w:t>https://westerncalendar.uwo.ca/</w:t>
      </w:r>
    </w:p>
    <w:p w14:paraId="23E75113" w14:textId="77777777" w:rsidR="00CA076A" w:rsidRDefault="00CA076A">
      <w:r>
        <w:t>Choose “Faculties”, “Faculty of Arts and Humanities”, and scroll down to the appropriate departments.</w:t>
      </w:r>
    </w:p>
    <w:p w14:paraId="269E7A7B" w14:textId="77777777" w:rsidR="00CA076A" w:rsidRDefault="00CA076A">
      <w:r>
        <w:t>All of the modules offered by that department will appear.  If you want specific course inf</w:t>
      </w:r>
      <w:r w:rsidR="00444F90">
        <w:t>ormation, choose “</w:t>
      </w:r>
      <w:r>
        <w:t>Course</w:t>
      </w:r>
      <w:r w:rsidR="00444F90">
        <w:t>s”</w:t>
      </w:r>
      <w:r>
        <w:t xml:space="preserve"> from the initial menu.</w:t>
      </w:r>
    </w:p>
    <w:p w14:paraId="38C7B7AD" w14:textId="6DCC21D9" w:rsidR="009B6098" w:rsidRDefault="00CA076A">
      <w:r>
        <w:t>b) Attend the Info</w:t>
      </w:r>
      <w:r w:rsidR="0097453A">
        <w:t>rmation and Counselling Sessions held</w:t>
      </w:r>
      <w:r>
        <w:t xml:space="preserve"> during this period</w:t>
      </w:r>
      <w:r w:rsidR="0097453A">
        <w:t xml:space="preserve"> (</w:t>
      </w:r>
      <w:r w:rsidR="77E36DC5">
        <w:t>March</w:t>
      </w:r>
      <w:r w:rsidR="0097453A">
        <w:t xml:space="preserve"> </w:t>
      </w:r>
      <w:r w:rsidR="003123E5">
        <w:t>1</w:t>
      </w:r>
      <w:r w:rsidR="003123E5" w:rsidRPr="3BB15420">
        <w:rPr>
          <w:vertAlign w:val="superscript"/>
        </w:rPr>
        <w:t>st</w:t>
      </w:r>
      <w:r w:rsidR="003123E5">
        <w:t xml:space="preserve"> </w:t>
      </w:r>
      <w:r w:rsidR="00683377">
        <w:t>–</w:t>
      </w:r>
      <w:r w:rsidR="003123E5">
        <w:t xml:space="preserve"> </w:t>
      </w:r>
      <w:r w:rsidR="00683377">
        <w:t>April 2nd</w:t>
      </w:r>
      <w:r w:rsidR="009B6098">
        <w:t>).</w:t>
      </w:r>
      <w:r w:rsidR="00444F90">
        <w:t xml:space="preserve">  There are </w:t>
      </w:r>
      <w:r>
        <w:t>departmental information</w:t>
      </w:r>
      <w:r w:rsidR="00444F90">
        <w:t xml:space="preserve"> sessions</w:t>
      </w:r>
      <w:r>
        <w:t xml:space="preserve"> about modules and courses offered.</w:t>
      </w:r>
      <w:r w:rsidR="009B6098">
        <w:t xml:space="preserve">  All of this information is on this website: </w:t>
      </w:r>
    </w:p>
    <w:p w14:paraId="31802D88" w14:textId="77777777" w:rsidR="002F56AC" w:rsidRDefault="008577B2">
      <w:pPr>
        <w:rPr>
          <w:u w:val="single"/>
        </w:rPr>
      </w:pPr>
      <w:hyperlink r:id="rId8" w:history="1">
        <w:r w:rsidR="002F56AC" w:rsidRPr="004169E9">
          <w:rPr>
            <w:rStyle w:val="Hyperlink"/>
          </w:rPr>
          <w:t>http://www.uwo.ca/arts/counselling/registration/intent_to_register/index.html</w:t>
        </w:r>
      </w:hyperlink>
    </w:p>
    <w:p w14:paraId="67F1D6D8" w14:textId="77777777" w:rsidR="00CA076A" w:rsidRPr="00A72AE2" w:rsidRDefault="00CA076A">
      <w:pPr>
        <w:rPr>
          <w:b/>
          <w:sz w:val="40"/>
          <w:szCs w:val="40"/>
        </w:rPr>
      </w:pPr>
      <w:r w:rsidRPr="00A72AE2">
        <w:rPr>
          <w:b/>
          <w:sz w:val="40"/>
          <w:szCs w:val="40"/>
          <w:highlight w:val="yellow"/>
        </w:rPr>
        <w:t xml:space="preserve">4. Is there information </w:t>
      </w:r>
      <w:r w:rsidR="009B6098" w:rsidRPr="00A72AE2">
        <w:rPr>
          <w:b/>
          <w:sz w:val="40"/>
          <w:szCs w:val="40"/>
          <w:highlight w:val="yellow"/>
        </w:rPr>
        <w:t xml:space="preserve">available </w:t>
      </w:r>
      <w:r w:rsidRPr="00A72AE2">
        <w:rPr>
          <w:b/>
          <w:sz w:val="40"/>
          <w:szCs w:val="40"/>
          <w:highlight w:val="yellow"/>
        </w:rPr>
        <w:t>in my residence?</w:t>
      </w:r>
    </w:p>
    <w:p w14:paraId="483D3421" w14:textId="49BD1C5D" w:rsidR="00CA076A" w:rsidRDefault="009663D7">
      <w:r>
        <w:t>Yes, residence</w:t>
      </w:r>
      <w:r w:rsidR="00444F90">
        <w:t>s</w:t>
      </w:r>
      <w:r>
        <w:t xml:space="preserve"> will </w:t>
      </w:r>
      <w:r w:rsidR="003A468E">
        <w:t xml:space="preserve">usually </w:t>
      </w:r>
      <w:r>
        <w:t xml:space="preserve">hold </w:t>
      </w:r>
      <w:r w:rsidR="004F7C05">
        <w:t xml:space="preserve">informational sessions about </w:t>
      </w:r>
      <w:r>
        <w:t xml:space="preserve">Intent to Register.  See your residence </w:t>
      </w:r>
      <w:r w:rsidR="004F7C05">
        <w:t xml:space="preserve">sophs or </w:t>
      </w:r>
      <w:r>
        <w:t xml:space="preserve">dons for more information. </w:t>
      </w:r>
    </w:p>
    <w:p w14:paraId="23D28029" w14:textId="77777777" w:rsidR="008102D7" w:rsidRDefault="008102D7">
      <w:pPr>
        <w:rPr>
          <w:b/>
          <w:sz w:val="40"/>
          <w:szCs w:val="40"/>
          <w:highlight w:val="yellow"/>
        </w:rPr>
      </w:pPr>
    </w:p>
    <w:p w14:paraId="0409C305" w14:textId="4A2C62AE" w:rsidR="009663D7" w:rsidRPr="00A72AE2" w:rsidRDefault="009663D7">
      <w:pPr>
        <w:rPr>
          <w:b/>
          <w:sz w:val="40"/>
          <w:szCs w:val="40"/>
        </w:rPr>
      </w:pPr>
      <w:r w:rsidRPr="00A72AE2">
        <w:rPr>
          <w:b/>
          <w:sz w:val="40"/>
          <w:szCs w:val="40"/>
          <w:highlight w:val="yellow"/>
        </w:rPr>
        <w:lastRenderedPageBreak/>
        <w:t>5.</w:t>
      </w:r>
      <w:r w:rsidRPr="00A72AE2">
        <w:rPr>
          <w:sz w:val="40"/>
          <w:szCs w:val="40"/>
          <w:highlight w:val="yellow"/>
        </w:rPr>
        <w:t xml:space="preserve"> </w:t>
      </w:r>
      <w:r w:rsidRPr="00A72AE2">
        <w:rPr>
          <w:b/>
          <w:sz w:val="40"/>
          <w:szCs w:val="40"/>
          <w:highlight w:val="yellow"/>
        </w:rPr>
        <w:t>How do I register for a Summer course?</w:t>
      </w:r>
    </w:p>
    <w:p w14:paraId="766F1B69" w14:textId="3784E69B" w:rsidR="009663D7" w:rsidRDefault="009663D7">
      <w:r>
        <w:t>The 20</w:t>
      </w:r>
      <w:r w:rsidR="00DC02A6">
        <w:t>2</w:t>
      </w:r>
      <w:r w:rsidR="00683377">
        <w:t>4</w:t>
      </w:r>
      <w:r w:rsidR="0FFBE674">
        <w:t xml:space="preserve"> </w:t>
      </w:r>
      <w:r>
        <w:t>Summer Calendar</w:t>
      </w:r>
      <w:r w:rsidR="00DC02A6">
        <w:t xml:space="preserve"> will be</w:t>
      </w:r>
      <w:r>
        <w:t xml:space="preserve"> available online </w:t>
      </w:r>
      <w:r w:rsidR="00586F9C">
        <w:t>as of Feb. 1</w:t>
      </w:r>
      <w:r w:rsidR="19B923BB" w:rsidRPr="3BB15420">
        <w:rPr>
          <w:vertAlign w:val="superscript"/>
        </w:rPr>
        <w:t>st</w:t>
      </w:r>
      <w:r w:rsidR="19B923BB">
        <w:t xml:space="preserve"> </w:t>
      </w:r>
      <w:r>
        <w:t xml:space="preserve">at </w:t>
      </w:r>
      <w:hyperlink r:id="rId9">
        <w:r w:rsidR="63513C10" w:rsidRPr="3BB15420">
          <w:rPr>
            <w:rStyle w:val="Hyperlink"/>
          </w:rPr>
          <w:t>https://registrar.uwo.ca/academics/register_in_courses/summer.html</w:t>
        </w:r>
      </w:hyperlink>
    </w:p>
    <w:p w14:paraId="42B97726" w14:textId="1F63B377" w:rsidR="009663D7" w:rsidRDefault="009663D7">
      <w:r>
        <w:t xml:space="preserve">If you want to take a </w:t>
      </w:r>
      <w:r w:rsidR="00757CC3">
        <w:t>Western</w:t>
      </w:r>
      <w:r w:rsidR="003123E5">
        <w:t xml:space="preserve"> course during</w:t>
      </w:r>
      <w:r w:rsidR="002F56AC">
        <w:t xml:space="preserve"> </w:t>
      </w:r>
      <w:r>
        <w:t>Summer 20</w:t>
      </w:r>
      <w:r w:rsidR="00DC02A6">
        <w:t>2</w:t>
      </w:r>
      <w:r w:rsidR="00683377">
        <w:t>4</w:t>
      </w:r>
      <w:r>
        <w:t xml:space="preserve">, you </w:t>
      </w:r>
      <w:r w:rsidR="00DF0272">
        <w:t>need</w:t>
      </w:r>
      <w:r>
        <w:t xml:space="preserve"> to activate a registration line prior to online registration.  Detailed instructions are </w:t>
      </w:r>
      <w:r w:rsidR="00A9660E">
        <w:t>available in the Summer Calendar</w:t>
      </w:r>
      <w:r>
        <w:t>.</w:t>
      </w:r>
    </w:p>
    <w:p w14:paraId="3C223A27" w14:textId="77777777" w:rsidR="009663D7" w:rsidRDefault="00020386">
      <w:r>
        <w:t xml:space="preserve">In addition, a specific registration start date in </w:t>
      </w:r>
      <w:r w:rsidR="00DC02A6">
        <w:t>February</w:t>
      </w:r>
      <w:r>
        <w:t xml:space="preserve"> will be listed for each of the Spring/Summer sessions. </w:t>
      </w:r>
    </w:p>
    <w:p w14:paraId="499C0CB6" w14:textId="77777777" w:rsidR="009B6098" w:rsidRDefault="009663D7">
      <w:r>
        <w:t xml:space="preserve">If you wish to take a course at another university as a Western student during the Summer, you </w:t>
      </w:r>
      <w:r w:rsidR="00DF0272">
        <w:t>need</w:t>
      </w:r>
      <w:r>
        <w:t xml:space="preserve"> to request a Letter of Permission.  Here is the link to information about the Letter of Permission process:</w:t>
      </w:r>
    </w:p>
    <w:p w14:paraId="652F1CAA" w14:textId="77777777" w:rsidR="002F56AC" w:rsidRDefault="008577B2">
      <w:hyperlink r:id="rId10" w:history="1">
        <w:r w:rsidR="002F56AC" w:rsidRPr="004169E9">
          <w:rPr>
            <w:rStyle w:val="Hyperlink"/>
          </w:rPr>
          <w:t>http://www.uwo.ca/arts/counselling/procedures/letter_of_permission.html</w:t>
        </w:r>
      </w:hyperlink>
    </w:p>
    <w:p w14:paraId="4B4A009A" w14:textId="7640C95D" w:rsidR="00974499" w:rsidRDefault="009663D7">
      <w:r>
        <w:t xml:space="preserve">As you will note, you </w:t>
      </w:r>
      <w:r w:rsidR="00483098">
        <w:t>need</w:t>
      </w:r>
      <w:r>
        <w:t xml:space="preserve"> to meet the deadlines at the other </w:t>
      </w:r>
      <w:proofErr w:type="gramStart"/>
      <w:r>
        <w:t>university</w:t>
      </w:r>
      <w:proofErr w:type="gramEnd"/>
      <w:r>
        <w:t xml:space="preserve"> and we </w:t>
      </w:r>
      <w:r w:rsidR="00483098">
        <w:t>need</w:t>
      </w:r>
      <w:r>
        <w:t xml:space="preserve"> to approve the course(s) </w:t>
      </w:r>
      <w:proofErr w:type="gramStart"/>
      <w:r w:rsidR="00757CC3">
        <w:t>in</w:t>
      </w:r>
      <w:proofErr w:type="gramEnd"/>
      <w:r w:rsidR="00757CC3">
        <w:t xml:space="preserve"> which you intend to register</w:t>
      </w:r>
      <w:r w:rsidR="00974499">
        <w:t xml:space="preserve">.   Be sure to have a final transcript sent to Western’s </w:t>
      </w:r>
      <w:r w:rsidR="00757CC3">
        <w:t>Office of the Registrar</w:t>
      </w:r>
      <w:r w:rsidR="00974499">
        <w:t xml:space="preserve"> when you finish your course(s)so that the course(s) and grade(s) can be recorded.</w:t>
      </w:r>
    </w:p>
    <w:p w14:paraId="68F69C6D" w14:textId="77777777" w:rsidR="00974499" w:rsidRPr="00A72AE2" w:rsidRDefault="00974499">
      <w:pPr>
        <w:rPr>
          <w:sz w:val="40"/>
          <w:szCs w:val="40"/>
        </w:rPr>
      </w:pPr>
      <w:r w:rsidRPr="00A72AE2">
        <w:rPr>
          <w:b/>
          <w:sz w:val="40"/>
          <w:szCs w:val="40"/>
          <w:highlight w:val="yellow"/>
        </w:rPr>
        <w:t>6. When will I know if I am eligible for my choices on my Intent to Register form?</w:t>
      </w:r>
    </w:p>
    <w:p w14:paraId="6D1484D5" w14:textId="583CBF09" w:rsidR="00E92BF0" w:rsidRDefault="00974499" w:rsidP="004F7C05">
      <w:r>
        <w:t>Once your final grades are available in May, you</w:t>
      </w:r>
      <w:r w:rsidR="00346BF8">
        <w:t xml:space="preserve">r academic performance </w:t>
      </w:r>
      <w:r>
        <w:t xml:space="preserve">will be adjudicated for eligibility for the choices on your Intent to Register form.   </w:t>
      </w:r>
      <w:r w:rsidR="00E92BF0" w:rsidRPr="00E92BF0">
        <w:t xml:space="preserve">You’ll then be able to view the adjudication comments at the end of May in your Student Centre.  </w:t>
      </w:r>
      <w:r w:rsidR="00E92BF0">
        <w:t xml:space="preserve">To do this, you’ll first </w:t>
      </w:r>
      <w:r w:rsidR="00E92BF0" w:rsidRPr="00E92BF0">
        <w:t>click the Academics tile</w:t>
      </w:r>
      <w:r w:rsidR="00E92BF0">
        <w:t xml:space="preserve">, </w:t>
      </w:r>
      <w:r w:rsidR="00E92BF0" w:rsidRPr="00E92BF0">
        <w:t>then the Program Status tile</w:t>
      </w:r>
      <w:r w:rsidR="00E92BF0">
        <w:t>,</w:t>
      </w:r>
      <w:r w:rsidR="00E92BF0" w:rsidRPr="00E92BF0">
        <w:t xml:space="preserve"> and </w:t>
      </w:r>
      <w:r w:rsidR="00E92BF0">
        <w:t xml:space="preserve">will then </w:t>
      </w:r>
      <w:r w:rsidR="00E92BF0" w:rsidRPr="00E92BF0">
        <w:t>choose Grade Report - Progression.</w:t>
      </w:r>
    </w:p>
    <w:p w14:paraId="620BF848" w14:textId="76CE8D6D" w:rsidR="004F7C05" w:rsidRDefault="004F7C05" w:rsidP="004F7C05">
      <w:r>
        <w:t>Make sure to review your program status for any program/module changes related to your Grade Report before you begin course registration for the next term. Your program status may impact your eligibility to access courses during course registration.</w:t>
      </w:r>
    </w:p>
    <w:p w14:paraId="094482AB" w14:textId="4B2BDDD5" w:rsidR="009663D7" w:rsidRDefault="00974499">
      <w:r>
        <w:t xml:space="preserve">It will state if you are “eligible” or “ineligible” for your requested degree and module choices.  </w:t>
      </w:r>
      <w:r w:rsidR="00346BF8">
        <w:t>There could be other important “progression” comments as well, such as</w:t>
      </w:r>
      <w:proofErr w:type="gramStart"/>
      <w:r w:rsidR="00346BF8">
        <w:t>:</w:t>
      </w:r>
      <w:r w:rsidR="003123E5">
        <w:t xml:space="preserve"> </w:t>
      </w:r>
      <w:r w:rsidR="00346BF8">
        <w:t>”Must</w:t>
      </w:r>
      <w:proofErr w:type="gramEnd"/>
      <w:r w:rsidR="00346BF8">
        <w:t xml:space="preserve"> complete a total of 1.0 course from Category C as a breadth requirement for your degree.  Consult Academic Calendar for details”.  Please </w:t>
      </w:r>
      <w:r w:rsidR="00E92BF0">
        <w:t>review</w:t>
      </w:r>
      <w:r w:rsidR="00346BF8">
        <w:t xml:space="preserve"> </w:t>
      </w:r>
      <w:proofErr w:type="gramStart"/>
      <w:r w:rsidR="00346BF8" w:rsidRPr="00346BF8">
        <w:rPr>
          <w:b/>
        </w:rPr>
        <w:t xml:space="preserve">all </w:t>
      </w:r>
      <w:r w:rsidR="00346BF8">
        <w:t>of</w:t>
      </w:r>
      <w:proofErr w:type="gramEnd"/>
      <w:r w:rsidR="00346BF8">
        <w:t xml:space="preserve"> your progression comments since they are very important for graduation. </w:t>
      </w:r>
      <w:r w:rsidR="009663D7">
        <w:t xml:space="preserve"> </w:t>
      </w:r>
    </w:p>
    <w:p w14:paraId="64BCAFBB" w14:textId="77777777" w:rsidR="00346BF8" w:rsidRDefault="00757CC3">
      <w:r>
        <w:t>So</w:t>
      </w:r>
      <w:r w:rsidR="00346BF8">
        <w:t xml:space="preserve"> long as you are eligible to progress at the university, you will be given a </w:t>
      </w:r>
      <w:r w:rsidR="00346BF8">
        <w:rPr>
          <w:b/>
        </w:rPr>
        <w:t>start date and time</w:t>
      </w:r>
      <w:r w:rsidR="00346BF8">
        <w:t xml:space="preserve"> for online registration</w:t>
      </w:r>
      <w:r w:rsidR="00020386">
        <w:t>.</w:t>
      </w:r>
    </w:p>
    <w:p w14:paraId="294351DD" w14:textId="77777777" w:rsidR="007E073A" w:rsidRPr="00A72AE2" w:rsidRDefault="007E073A">
      <w:pPr>
        <w:rPr>
          <w:b/>
          <w:sz w:val="40"/>
          <w:szCs w:val="40"/>
        </w:rPr>
      </w:pPr>
      <w:r w:rsidRPr="00A72AE2">
        <w:rPr>
          <w:b/>
          <w:sz w:val="40"/>
          <w:szCs w:val="40"/>
          <w:highlight w:val="yellow"/>
        </w:rPr>
        <w:t>7.</w:t>
      </w:r>
      <w:r w:rsidRPr="00A72AE2">
        <w:rPr>
          <w:sz w:val="40"/>
          <w:szCs w:val="40"/>
          <w:highlight w:val="yellow"/>
        </w:rPr>
        <w:t xml:space="preserve"> </w:t>
      </w:r>
      <w:r w:rsidRPr="00A72AE2">
        <w:rPr>
          <w:b/>
          <w:sz w:val="40"/>
          <w:szCs w:val="40"/>
          <w:highlight w:val="yellow"/>
        </w:rPr>
        <w:t xml:space="preserve"> What marks do I need to return to Western next year?</w:t>
      </w:r>
    </w:p>
    <w:p w14:paraId="1253D51D" w14:textId="696618E1" w:rsidR="00AC1BA3" w:rsidRDefault="007E073A">
      <w:r>
        <w:t xml:space="preserve">There are two levels of basic progression </w:t>
      </w:r>
      <w:r w:rsidR="00E35EC6">
        <w:t xml:space="preserve">requirements </w:t>
      </w:r>
      <w:r>
        <w:t xml:space="preserve">to return to </w:t>
      </w:r>
      <w:r w:rsidR="00757CC3">
        <w:t xml:space="preserve">Western </w:t>
      </w:r>
      <w:r>
        <w:t>each year.</w:t>
      </w:r>
      <w:r w:rsidR="00E35EC6">
        <w:t xml:space="preserve"> Please note</w:t>
      </w:r>
      <w:r w:rsidR="00AC1BA3">
        <w:t xml:space="preserve"> that the requirements to enter an </w:t>
      </w:r>
      <w:proofErr w:type="spellStart"/>
      <w:r w:rsidR="00AC1BA3">
        <w:t>Hono</w:t>
      </w:r>
      <w:r w:rsidR="004F7C05">
        <w:t>u</w:t>
      </w:r>
      <w:r w:rsidR="00AC1BA3">
        <w:t>rs</w:t>
      </w:r>
      <w:proofErr w:type="spellEnd"/>
      <w:r w:rsidR="00AC1BA3">
        <w:t xml:space="preserve"> BA degree with an </w:t>
      </w:r>
      <w:proofErr w:type="spellStart"/>
      <w:r w:rsidR="00AC1BA3">
        <w:t>Hono</w:t>
      </w:r>
      <w:r w:rsidR="004F7C05">
        <w:t>u</w:t>
      </w:r>
      <w:r w:rsidR="00AC1BA3">
        <w:t>rs</w:t>
      </w:r>
      <w:proofErr w:type="spellEnd"/>
      <w:r w:rsidR="00AC1BA3">
        <w:t xml:space="preserve"> Specialization module or Double Major modules are higher than the basic progression requirements.</w:t>
      </w:r>
    </w:p>
    <w:p w14:paraId="189A01A4" w14:textId="77777777" w:rsidR="00AC1BA3" w:rsidRDefault="00AC1BA3">
      <w:r>
        <w:t xml:space="preserve">Here is a link to the information about our degree structure and </w:t>
      </w:r>
      <w:r w:rsidR="00B21593">
        <w:t xml:space="preserve">all </w:t>
      </w:r>
      <w:r>
        <w:t>progression requirements:</w:t>
      </w:r>
    </w:p>
    <w:p w14:paraId="4954FEB1" w14:textId="0B084FE3" w:rsidR="002F56AC" w:rsidRDefault="008577B2">
      <w:pPr>
        <w:rPr>
          <w:rStyle w:val="Hyperlink"/>
        </w:rPr>
      </w:pPr>
      <w:hyperlink r:id="rId11" w:history="1">
        <w:r w:rsidR="002F56AC" w:rsidRPr="004169E9">
          <w:rPr>
            <w:rStyle w:val="Hyperlink"/>
          </w:rPr>
          <w:t>http://www.uwo.ca/arts/counselling/your_degree/degrees_offered.html</w:t>
        </w:r>
      </w:hyperlink>
    </w:p>
    <w:p w14:paraId="58ED63F9" w14:textId="26211D40" w:rsidR="0064509B" w:rsidRDefault="0064509B"/>
    <w:p w14:paraId="5F6BF943" w14:textId="4C467773" w:rsidR="0064509B" w:rsidRDefault="0064509B"/>
    <w:p w14:paraId="46615723" w14:textId="77777777" w:rsidR="0064509B" w:rsidRDefault="0064509B"/>
    <w:p w14:paraId="7D838D4D" w14:textId="561E0C13" w:rsidR="00E35EC6" w:rsidRPr="00A72AE2" w:rsidRDefault="00E35EC6" w:rsidP="241CEA14">
      <w:pPr>
        <w:rPr>
          <w:b/>
          <w:bCs/>
          <w:sz w:val="40"/>
          <w:szCs w:val="40"/>
        </w:rPr>
      </w:pPr>
      <w:r w:rsidRPr="241CEA14">
        <w:rPr>
          <w:b/>
          <w:bCs/>
          <w:sz w:val="40"/>
          <w:szCs w:val="40"/>
          <w:highlight w:val="yellow"/>
        </w:rPr>
        <w:t xml:space="preserve">8. </w:t>
      </w:r>
      <w:r w:rsidR="241CEA14" w:rsidRPr="241CEA14">
        <w:rPr>
          <w:b/>
          <w:bCs/>
          <w:sz w:val="40"/>
          <w:szCs w:val="40"/>
          <w:highlight w:val="yellow"/>
        </w:rPr>
        <w:t>How do I know whether I should do an online Intent to Register form?</w:t>
      </w:r>
    </w:p>
    <w:p w14:paraId="05FCFD08" w14:textId="7385DABD" w:rsidR="00E35EC6" w:rsidRPr="00A72AE2" w:rsidRDefault="00E35EC6" w:rsidP="241CEA14"/>
    <w:p w14:paraId="0CE2CFDE" w14:textId="137B55B4" w:rsidR="00CA076A" w:rsidRDefault="00E35EC6">
      <w:r>
        <w:t xml:space="preserve">Almost all students </w:t>
      </w:r>
      <w:r w:rsidR="004002A9">
        <w:t>complete</w:t>
      </w:r>
      <w:r>
        <w:t xml:space="preserve"> an </w:t>
      </w:r>
      <w:r w:rsidRPr="2D226D76">
        <w:rPr>
          <w:b/>
          <w:bCs/>
        </w:rPr>
        <w:t>online</w:t>
      </w:r>
      <w:r>
        <w:t xml:space="preserve"> Intent to Register form.  </w:t>
      </w:r>
      <w:r w:rsidR="00F7629A">
        <w:t>The exceptions are listed here:</w:t>
      </w:r>
    </w:p>
    <w:p w14:paraId="46B361D6" w14:textId="6FB0E53F" w:rsidR="00F7629A" w:rsidRDefault="241CEA14" w:rsidP="241CEA14">
      <w:r w:rsidRPr="241CEA14">
        <w:t>The following students will need to contact an Academic Counsellor to submit an Intent to Register (ITR) form:</w:t>
      </w:r>
    </w:p>
    <w:p w14:paraId="5D45252C" w14:textId="77777777" w:rsidR="00A9660E" w:rsidRDefault="00F7629A" w:rsidP="00F7629A">
      <w:pPr>
        <w:pStyle w:val="NormalWeb"/>
      </w:pPr>
      <w:r>
        <w:t>∙ New Concurrent Degree students</w:t>
      </w:r>
      <w:r w:rsidR="003123E5">
        <w:t xml:space="preserve">: </w:t>
      </w:r>
      <w:r>
        <w:t xml:space="preserve">Continuing Concurrent students can do online ITR </w:t>
      </w:r>
      <w:r>
        <w:br/>
        <w:t>∙ Re</w:t>
      </w:r>
      <w:r w:rsidR="003123E5">
        <w:t>-</w:t>
      </w:r>
      <w:r>
        <w:t>registrants</w:t>
      </w:r>
      <w:r w:rsidR="003123E5">
        <w:t>: S</w:t>
      </w:r>
      <w:r>
        <w:t xml:space="preserve">tudents not currently registered this year but eligible to return to </w:t>
      </w:r>
      <w:r w:rsidR="00A9660E">
        <w:t>Western</w:t>
      </w:r>
      <w:r>
        <w:br/>
        <w:t xml:space="preserve">∙ All </w:t>
      </w:r>
      <w:proofErr w:type="gramStart"/>
      <w:r>
        <w:t>Second Degree</w:t>
      </w:r>
      <w:proofErr w:type="gramEnd"/>
      <w:r>
        <w:t xml:space="preserve"> Students</w:t>
      </w:r>
      <w:r w:rsidR="003123E5">
        <w:t xml:space="preserve">: </w:t>
      </w:r>
      <w:r w:rsidR="00757CC3">
        <w:t>Continuing</w:t>
      </w:r>
      <w:r w:rsidR="009A1707">
        <w:t xml:space="preserve"> Second D</w:t>
      </w:r>
      <w:r w:rsidR="00757CC3">
        <w:t>egree students can do online ITR</w:t>
      </w:r>
      <w:r>
        <w:br/>
        <w:t>∙ New Scholar’s Electives Students</w:t>
      </w:r>
      <w:r w:rsidR="003123E5">
        <w:t xml:space="preserve">: </w:t>
      </w:r>
      <w:r>
        <w:t>Senior Scholar’s Electives Students can do online ITR</w:t>
      </w:r>
      <w:r>
        <w:br/>
        <w:t>∙ New Cross-Disciplinary Degree students</w:t>
      </w:r>
      <w:r w:rsidR="003123E5">
        <w:t xml:space="preserve">: </w:t>
      </w:r>
      <w:r>
        <w:t>Continuing Cross-Disciplinary students can do online ITR</w:t>
      </w:r>
    </w:p>
    <w:p w14:paraId="43A815A1" w14:textId="77777777" w:rsidR="00A9660E" w:rsidRDefault="00F7629A" w:rsidP="00F7629A">
      <w:pPr>
        <w:pStyle w:val="NormalWeb"/>
      </w:pPr>
      <w:r>
        <w:t xml:space="preserve">∙ </w:t>
      </w:r>
      <w:r w:rsidR="00A9660E">
        <w:t>New SASAH students</w:t>
      </w:r>
      <w:r w:rsidR="003123E5">
        <w:t xml:space="preserve">: </w:t>
      </w:r>
      <w:r w:rsidR="00A9660E">
        <w:t>Continuing SASAH students can do online ITR</w:t>
      </w:r>
    </w:p>
    <w:p w14:paraId="59E34349" w14:textId="77777777" w:rsidR="00F7629A" w:rsidRDefault="00A9660E" w:rsidP="00F7629A">
      <w:pPr>
        <w:pStyle w:val="NormalWeb"/>
      </w:pPr>
      <w:r>
        <w:t xml:space="preserve">∙ </w:t>
      </w:r>
      <w:r w:rsidR="00F7629A">
        <w:t>Post-Degree Module students</w:t>
      </w:r>
      <w:r w:rsidR="00F7629A">
        <w:br/>
        <w:t>∙ New Western Scholars</w:t>
      </w:r>
      <w:r w:rsidR="003123E5">
        <w:t xml:space="preserve">: </w:t>
      </w:r>
      <w:r w:rsidR="00F7629A">
        <w:t>Continuing Western Scholars can do online ITR</w:t>
      </w:r>
    </w:p>
    <w:p w14:paraId="7B71F029" w14:textId="67C1A223" w:rsidR="00BC67BA" w:rsidRDefault="00BC67BA" w:rsidP="2D226D76">
      <w:pPr>
        <w:pStyle w:val="NormalWeb"/>
      </w:pPr>
      <w:r>
        <w:t>[“New” refers to students declaring modules for the first time]</w:t>
      </w:r>
    </w:p>
    <w:p w14:paraId="01B239AD" w14:textId="37FE8239" w:rsidR="2D226D76" w:rsidRDefault="2D226D76" w:rsidP="2D226D76">
      <w:pPr>
        <w:pStyle w:val="NormalWeb"/>
      </w:pPr>
    </w:p>
    <w:p w14:paraId="12D79134" w14:textId="1A390C5D" w:rsidR="2D226D76" w:rsidRDefault="2D226D76" w:rsidP="2D226D76">
      <w:r w:rsidRPr="2D226D76">
        <w:t xml:space="preserve">Please see an Academic </w:t>
      </w:r>
      <w:r w:rsidR="008577B2">
        <w:t>Advisor</w:t>
      </w:r>
      <w:r w:rsidRPr="2D226D76">
        <w:t xml:space="preserve"> in UC 2230 or email </w:t>
      </w:r>
      <w:r w:rsidR="004002A9">
        <w:t>Amanda Green</w:t>
      </w:r>
      <w:r w:rsidRPr="2D226D76">
        <w:t xml:space="preserve"> (</w:t>
      </w:r>
      <w:r w:rsidR="004002A9">
        <w:t>agreen8</w:t>
      </w:r>
      <w:r w:rsidRPr="2D226D76">
        <w:t xml:space="preserve">@uwo.ca) or Ben Hakala (bhakala@uwo.ca) for </w:t>
      </w:r>
      <w:r w:rsidR="008577B2">
        <w:t>advising</w:t>
      </w:r>
      <w:r w:rsidRPr="2D226D76">
        <w:t xml:space="preserve"> and to submit your Intent to Register form.</w:t>
      </w:r>
    </w:p>
    <w:p w14:paraId="0E42D686" w14:textId="6359159B" w:rsidR="2D226D76" w:rsidRDefault="2D226D76" w:rsidP="2D226D76">
      <w:pPr>
        <w:pStyle w:val="NormalWeb"/>
        <w:spacing w:after="240"/>
      </w:pPr>
    </w:p>
    <w:p w14:paraId="2E63877D" w14:textId="77777777" w:rsidR="008D4322" w:rsidRPr="00A72AE2" w:rsidRDefault="008D4322" w:rsidP="008D4322">
      <w:pPr>
        <w:rPr>
          <w:b/>
          <w:sz w:val="40"/>
          <w:szCs w:val="40"/>
        </w:rPr>
      </w:pPr>
      <w:r w:rsidRPr="00A72AE2">
        <w:rPr>
          <w:b/>
          <w:sz w:val="40"/>
          <w:szCs w:val="40"/>
          <w:highlight w:val="yellow"/>
        </w:rPr>
        <w:t>9.  How do I add a Certificate to my Intent to Register form online?</w:t>
      </w:r>
    </w:p>
    <w:p w14:paraId="7B09C7BB" w14:textId="77777777" w:rsidR="008D4322" w:rsidRDefault="008D4322" w:rsidP="008D4322">
      <w:r>
        <w:t xml:space="preserve">After you have chosen your degree and module(s), you will notice that there is a box to choose a Certificate online.  You would simply choose the appropriate Certificate program from the drop-down box.  </w:t>
      </w:r>
    </w:p>
    <w:p w14:paraId="672A6659" w14:textId="77777777" w:rsidR="00F7629A" w:rsidRDefault="00F7629A"/>
    <w:sectPr w:rsidR="00F7629A" w:rsidSect="00F10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29"/>
    <w:rsid w:val="000019EA"/>
    <w:rsid w:val="0000278A"/>
    <w:rsid w:val="00003204"/>
    <w:rsid w:val="00007D24"/>
    <w:rsid w:val="00010CA5"/>
    <w:rsid w:val="0001585B"/>
    <w:rsid w:val="00020386"/>
    <w:rsid w:val="00024083"/>
    <w:rsid w:val="0002555D"/>
    <w:rsid w:val="000260FC"/>
    <w:rsid w:val="00026144"/>
    <w:rsid w:val="00026E04"/>
    <w:rsid w:val="00031CDE"/>
    <w:rsid w:val="00034F9E"/>
    <w:rsid w:val="00035E38"/>
    <w:rsid w:val="0003703D"/>
    <w:rsid w:val="00037CDC"/>
    <w:rsid w:val="00040497"/>
    <w:rsid w:val="00041A4C"/>
    <w:rsid w:val="000439EB"/>
    <w:rsid w:val="00043C60"/>
    <w:rsid w:val="000456A2"/>
    <w:rsid w:val="00052D63"/>
    <w:rsid w:val="0005306D"/>
    <w:rsid w:val="00055679"/>
    <w:rsid w:val="00055D12"/>
    <w:rsid w:val="00056521"/>
    <w:rsid w:val="00056D07"/>
    <w:rsid w:val="00057463"/>
    <w:rsid w:val="00057B62"/>
    <w:rsid w:val="00061D7B"/>
    <w:rsid w:val="00062A62"/>
    <w:rsid w:val="00062D94"/>
    <w:rsid w:val="00062E4D"/>
    <w:rsid w:val="000640B1"/>
    <w:rsid w:val="000647B3"/>
    <w:rsid w:val="00065767"/>
    <w:rsid w:val="000673AF"/>
    <w:rsid w:val="00067DC6"/>
    <w:rsid w:val="00070956"/>
    <w:rsid w:val="00070D18"/>
    <w:rsid w:val="00070F52"/>
    <w:rsid w:val="0007120C"/>
    <w:rsid w:val="00071605"/>
    <w:rsid w:val="000729D3"/>
    <w:rsid w:val="00073625"/>
    <w:rsid w:val="000736A2"/>
    <w:rsid w:val="00074ABB"/>
    <w:rsid w:val="0007511D"/>
    <w:rsid w:val="00077593"/>
    <w:rsid w:val="00077F30"/>
    <w:rsid w:val="00080231"/>
    <w:rsid w:val="00080BD9"/>
    <w:rsid w:val="0008216A"/>
    <w:rsid w:val="00083317"/>
    <w:rsid w:val="00085361"/>
    <w:rsid w:val="00090D19"/>
    <w:rsid w:val="000932FA"/>
    <w:rsid w:val="00093D17"/>
    <w:rsid w:val="00094B8D"/>
    <w:rsid w:val="00096A9C"/>
    <w:rsid w:val="00096F6E"/>
    <w:rsid w:val="000A0234"/>
    <w:rsid w:val="000A10BA"/>
    <w:rsid w:val="000A1183"/>
    <w:rsid w:val="000A21DE"/>
    <w:rsid w:val="000A4D51"/>
    <w:rsid w:val="000A5303"/>
    <w:rsid w:val="000B3A98"/>
    <w:rsid w:val="000B5128"/>
    <w:rsid w:val="000B62E1"/>
    <w:rsid w:val="000B6DAB"/>
    <w:rsid w:val="000B798C"/>
    <w:rsid w:val="000B7BBC"/>
    <w:rsid w:val="000B7FBE"/>
    <w:rsid w:val="000C4907"/>
    <w:rsid w:val="000C51A7"/>
    <w:rsid w:val="000D0DC6"/>
    <w:rsid w:val="000D202C"/>
    <w:rsid w:val="000D2BFD"/>
    <w:rsid w:val="000D4F58"/>
    <w:rsid w:val="000D51C3"/>
    <w:rsid w:val="000D5A58"/>
    <w:rsid w:val="000E363D"/>
    <w:rsid w:val="000E46AA"/>
    <w:rsid w:val="000E47CB"/>
    <w:rsid w:val="000E58CB"/>
    <w:rsid w:val="000E5C52"/>
    <w:rsid w:val="000E60AE"/>
    <w:rsid w:val="000E76A8"/>
    <w:rsid w:val="000E7A17"/>
    <w:rsid w:val="000F051A"/>
    <w:rsid w:val="000F12DB"/>
    <w:rsid w:val="000F26C3"/>
    <w:rsid w:val="000F3D32"/>
    <w:rsid w:val="000F5107"/>
    <w:rsid w:val="000F5572"/>
    <w:rsid w:val="000F6633"/>
    <w:rsid w:val="000F7903"/>
    <w:rsid w:val="00100232"/>
    <w:rsid w:val="001015FC"/>
    <w:rsid w:val="00102094"/>
    <w:rsid w:val="0010246D"/>
    <w:rsid w:val="0010779D"/>
    <w:rsid w:val="00110331"/>
    <w:rsid w:val="001112DD"/>
    <w:rsid w:val="001119D3"/>
    <w:rsid w:val="00111C4A"/>
    <w:rsid w:val="00114009"/>
    <w:rsid w:val="0011636B"/>
    <w:rsid w:val="00116B19"/>
    <w:rsid w:val="001225CF"/>
    <w:rsid w:val="00124449"/>
    <w:rsid w:val="001244C3"/>
    <w:rsid w:val="00124C82"/>
    <w:rsid w:val="00126156"/>
    <w:rsid w:val="00126949"/>
    <w:rsid w:val="001275C6"/>
    <w:rsid w:val="00130660"/>
    <w:rsid w:val="00131221"/>
    <w:rsid w:val="00132639"/>
    <w:rsid w:val="001342CD"/>
    <w:rsid w:val="001348C6"/>
    <w:rsid w:val="00136835"/>
    <w:rsid w:val="00137660"/>
    <w:rsid w:val="001378DD"/>
    <w:rsid w:val="001410AF"/>
    <w:rsid w:val="00141D73"/>
    <w:rsid w:val="001427CB"/>
    <w:rsid w:val="00145B73"/>
    <w:rsid w:val="00145EC0"/>
    <w:rsid w:val="00147146"/>
    <w:rsid w:val="001501E9"/>
    <w:rsid w:val="00153CD1"/>
    <w:rsid w:val="00153D7B"/>
    <w:rsid w:val="00155CF8"/>
    <w:rsid w:val="00156CDE"/>
    <w:rsid w:val="0015712F"/>
    <w:rsid w:val="00157652"/>
    <w:rsid w:val="001578A9"/>
    <w:rsid w:val="00164E86"/>
    <w:rsid w:val="00167591"/>
    <w:rsid w:val="00167886"/>
    <w:rsid w:val="00167936"/>
    <w:rsid w:val="00167B14"/>
    <w:rsid w:val="001728CB"/>
    <w:rsid w:val="0017323E"/>
    <w:rsid w:val="00173FEF"/>
    <w:rsid w:val="00174CC6"/>
    <w:rsid w:val="00175BED"/>
    <w:rsid w:val="001763D9"/>
    <w:rsid w:val="001764BE"/>
    <w:rsid w:val="001777A7"/>
    <w:rsid w:val="00184074"/>
    <w:rsid w:val="0018467D"/>
    <w:rsid w:val="0018470D"/>
    <w:rsid w:val="00190B98"/>
    <w:rsid w:val="00193E72"/>
    <w:rsid w:val="00194579"/>
    <w:rsid w:val="00196A6F"/>
    <w:rsid w:val="00197394"/>
    <w:rsid w:val="00197875"/>
    <w:rsid w:val="001A370C"/>
    <w:rsid w:val="001A389D"/>
    <w:rsid w:val="001A5A19"/>
    <w:rsid w:val="001A668A"/>
    <w:rsid w:val="001A7558"/>
    <w:rsid w:val="001B0448"/>
    <w:rsid w:val="001B0588"/>
    <w:rsid w:val="001B0869"/>
    <w:rsid w:val="001B1A64"/>
    <w:rsid w:val="001B20C2"/>
    <w:rsid w:val="001B2F97"/>
    <w:rsid w:val="001B66CD"/>
    <w:rsid w:val="001C2582"/>
    <w:rsid w:val="001C2ACF"/>
    <w:rsid w:val="001C438A"/>
    <w:rsid w:val="001C4F1B"/>
    <w:rsid w:val="001C7258"/>
    <w:rsid w:val="001C72D8"/>
    <w:rsid w:val="001D0347"/>
    <w:rsid w:val="001D1484"/>
    <w:rsid w:val="001D325E"/>
    <w:rsid w:val="001D5804"/>
    <w:rsid w:val="001E0A5E"/>
    <w:rsid w:val="001E1380"/>
    <w:rsid w:val="001E4E30"/>
    <w:rsid w:val="001E4F52"/>
    <w:rsid w:val="001E5EB2"/>
    <w:rsid w:val="001E6420"/>
    <w:rsid w:val="001F0371"/>
    <w:rsid w:val="001F0890"/>
    <w:rsid w:val="001F0FFD"/>
    <w:rsid w:val="001F1E1A"/>
    <w:rsid w:val="001F23E6"/>
    <w:rsid w:val="001F2E87"/>
    <w:rsid w:val="001F2FEC"/>
    <w:rsid w:val="001F33E4"/>
    <w:rsid w:val="001F3A82"/>
    <w:rsid w:val="001F4E28"/>
    <w:rsid w:val="001F75DD"/>
    <w:rsid w:val="001F7EDA"/>
    <w:rsid w:val="00200155"/>
    <w:rsid w:val="0020020E"/>
    <w:rsid w:val="00200633"/>
    <w:rsid w:val="00201FE9"/>
    <w:rsid w:val="00202F37"/>
    <w:rsid w:val="00202FB7"/>
    <w:rsid w:val="002051CD"/>
    <w:rsid w:val="0020531C"/>
    <w:rsid w:val="00207528"/>
    <w:rsid w:val="00207801"/>
    <w:rsid w:val="00207DF3"/>
    <w:rsid w:val="00213570"/>
    <w:rsid w:val="00214F3E"/>
    <w:rsid w:val="0021510D"/>
    <w:rsid w:val="00217F7E"/>
    <w:rsid w:val="002239A1"/>
    <w:rsid w:val="00226C13"/>
    <w:rsid w:val="00230B35"/>
    <w:rsid w:val="0023147A"/>
    <w:rsid w:val="00231626"/>
    <w:rsid w:val="00231E91"/>
    <w:rsid w:val="002337D9"/>
    <w:rsid w:val="00234C51"/>
    <w:rsid w:val="0023665A"/>
    <w:rsid w:val="00236D31"/>
    <w:rsid w:val="00240CA6"/>
    <w:rsid w:val="0024167A"/>
    <w:rsid w:val="00243F3E"/>
    <w:rsid w:val="00244685"/>
    <w:rsid w:val="0024706D"/>
    <w:rsid w:val="002502D5"/>
    <w:rsid w:val="0025122D"/>
    <w:rsid w:val="002516D6"/>
    <w:rsid w:val="00252AD4"/>
    <w:rsid w:val="00254180"/>
    <w:rsid w:val="00254994"/>
    <w:rsid w:val="002553E4"/>
    <w:rsid w:val="0025552F"/>
    <w:rsid w:val="00256E40"/>
    <w:rsid w:val="00262011"/>
    <w:rsid w:val="002628FE"/>
    <w:rsid w:val="00263068"/>
    <w:rsid w:val="0026325F"/>
    <w:rsid w:val="002655FA"/>
    <w:rsid w:val="00266D02"/>
    <w:rsid w:val="002677A6"/>
    <w:rsid w:val="0027091E"/>
    <w:rsid w:val="00271669"/>
    <w:rsid w:val="0027304A"/>
    <w:rsid w:val="00274BC1"/>
    <w:rsid w:val="00275F4C"/>
    <w:rsid w:val="00277BCF"/>
    <w:rsid w:val="00281ED5"/>
    <w:rsid w:val="002823F7"/>
    <w:rsid w:val="00283677"/>
    <w:rsid w:val="00283DA1"/>
    <w:rsid w:val="0028460A"/>
    <w:rsid w:val="00286A00"/>
    <w:rsid w:val="00286C8E"/>
    <w:rsid w:val="0028786A"/>
    <w:rsid w:val="00287FB7"/>
    <w:rsid w:val="0029084C"/>
    <w:rsid w:val="00291037"/>
    <w:rsid w:val="00292758"/>
    <w:rsid w:val="00292E0C"/>
    <w:rsid w:val="002943D5"/>
    <w:rsid w:val="002947BB"/>
    <w:rsid w:val="00294BA3"/>
    <w:rsid w:val="00295849"/>
    <w:rsid w:val="0029669D"/>
    <w:rsid w:val="002A459F"/>
    <w:rsid w:val="002A4D45"/>
    <w:rsid w:val="002A5046"/>
    <w:rsid w:val="002A532A"/>
    <w:rsid w:val="002A6A57"/>
    <w:rsid w:val="002A7C81"/>
    <w:rsid w:val="002B126F"/>
    <w:rsid w:val="002B162F"/>
    <w:rsid w:val="002B4DB8"/>
    <w:rsid w:val="002C05EB"/>
    <w:rsid w:val="002C1975"/>
    <w:rsid w:val="002C2A52"/>
    <w:rsid w:val="002C3318"/>
    <w:rsid w:val="002C448D"/>
    <w:rsid w:val="002C6843"/>
    <w:rsid w:val="002D02CB"/>
    <w:rsid w:val="002D05E5"/>
    <w:rsid w:val="002D251F"/>
    <w:rsid w:val="002D2A2F"/>
    <w:rsid w:val="002D4502"/>
    <w:rsid w:val="002D4551"/>
    <w:rsid w:val="002D7138"/>
    <w:rsid w:val="002E05B9"/>
    <w:rsid w:val="002E0FD5"/>
    <w:rsid w:val="002E1E69"/>
    <w:rsid w:val="002E1EB4"/>
    <w:rsid w:val="002E4C27"/>
    <w:rsid w:val="002E54AE"/>
    <w:rsid w:val="002E5601"/>
    <w:rsid w:val="002E6F14"/>
    <w:rsid w:val="002E7E9E"/>
    <w:rsid w:val="002F029E"/>
    <w:rsid w:val="002F086F"/>
    <w:rsid w:val="002F3128"/>
    <w:rsid w:val="002F39DC"/>
    <w:rsid w:val="002F56AC"/>
    <w:rsid w:val="002F5A05"/>
    <w:rsid w:val="00301CD2"/>
    <w:rsid w:val="003027E8"/>
    <w:rsid w:val="0030396A"/>
    <w:rsid w:val="00305147"/>
    <w:rsid w:val="00305DBC"/>
    <w:rsid w:val="003077CB"/>
    <w:rsid w:val="00310DF7"/>
    <w:rsid w:val="00312131"/>
    <w:rsid w:val="003123E5"/>
    <w:rsid w:val="00312DED"/>
    <w:rsid w:val="003155F1"/>
    <w:rsid w:val="00315651"/>
    <w:rsid w:val="00315949"/>
    <w:rsid w:val="00320D4C"/>
    <w:rsid w:val="00323306"/>
    <w:rsid w:val="0032572E"/>
    <w:rsid w:val="00326922"/>
    <w:rsid w:val="0033213B"/>
    <w:rsid w:val="0033319E"/>
    <w:rsid w:val="00333FAA"/>
    <w:rsid w:val="00337DDA"/>
    <w:rsid w:val="00341356"/>
    <w:rsid w:val="0034263E"/>
    <w:rsid w:val="003464D0"/>
    <w:rsid w:val="00346980"/>
    <w:rsid w:val="00346BF8"/>
    <w:rsid w:val="00347721"/>
    <w:rsid w:val="00347FBE"/>
    <w:rsid w:val="00351380"/>
    <w:rsid w:val="003523B6"/>
    <w:rsid w:val="00355B49"/>
    <w:rsid w:val="0035749A"/>
    <w:rsid w:val="00361895"/>
    <w:rsid w:val="00361BB5"/>
    <w:rsid w:val="00362FCF"/>
    <w:rsid w:val="00370FE4"/>
    <w:rsid w:val="003739D5"/>
    <w:rsid w:val="00374786"/>
    <w:rsid w:val="00376149"/>
    <w:rsid w:val="0037727B"/>
    <w:rsid w:val="003813A2"/>
    <w:rsid w:val="003832C5"/>
    <w:rsid w:val="00383A80"/>
    <w:rsid w:val="00383E7E"/>
    <w:rsid w:val="003848D5"/>
    <w:rsid w:val="00385F9D"/>
    <w:rsid w:val="00386A50"/>
    <w:rsid w:val="00386F99"/>
    <w:rsid w:val="0038780B"/>
    <w:rsid w:val="00390F9A"/>
    <w:rsid w:val="00392C54"/>
    <w:rsid w:val="00392F8B"/>
    <w:rsid w:val="003933FE"/>
    <w:rsid w:val="00393D84"/>
    <w:rsid w:val="003944F9"/>
    <w:rsid w:val="00395030"/>
    <w:rsid w:val="003A07FD"/>
    <w:rsid w:val="003A1483"/>
    <w:rsid w:val="003A2CF8"/>
    <w:rsid w:val="003A468E"/>
    <w:rsid w:val="003A5382"/>
    <w:rsid w:val="003A57E3"/>
    <w:rsid w:val="003A70C2"/>
    <w:rsid w:val="003A7BA7"/>
    <w:rsid w:val="003B3C39"/>
    <w:rsid w:val="003B4E34"/>
    <w:rsid w:val="003B525C"/>
    <w:rsid w:val="003B5C9C"/>
    <w:rsid w:val="003B6494"/>
    <w:rsid w:val="003B7798"/>
    <w:rsid w:val="003B7F2F"/>
    <w:rsid w:val="003C05E8"/>
    <w:rsid w:val="003C10F7"/>
    <w:rsid w:val="003C3601"/>
    <w:rsid w:val="003C3EFA"/>
    <w:rsid w:val="003C3F30"/>
    <w:rsid w:val="003C42FA"/>
    <w:rsid w:val="003C5291"/>
    <w:rsid w:val="003C6C8F"/>
    <w:rsid w:val="003C7B90"/>
    <w:rsid w:val="003D3910"/>
    <w:rsid w:val="003D552F"/>
    <w:rsid w:val="003E0DA1"/>
    <w:rsid w:val="003E1D95"/>
    <w:rsid w:val="003E1E9D"/>
    <w:rsid w:val="003E38BB"/>
    <w:rsid w:val="003E46E6"/>
    <w:rsid w:val="003E472C"/>
    <w:rsid w:val="003E4B78"/>
    <w:rsid w:val="003E4BEE"/>
    <w:rsid w:val="003E645D"/>
    <w:rsid w:val="003E6CC9"/>
    <w:rsid w:val="003E7390"/>
    <w:rsid w:val="003E75E1"/>
    <w:rsid w:val="003F0C92"/>
    <w:rsid w:val="003F4088"/>
    <w:rsid w:val="003F469C"/>
    <w:rsid w:val="003F4C3E"/>
    <w:rsid w:val="003F65C2"/>
    <w:rsid w:val="003F76B7"/>
    <w:rsid w:val="003F782D"/>
    <w:rsid w:val="004002A9"/>
    <w:rsid w:val="00401022"/>
    <w:rsid w:val="0040123C"/>
    <w:rsid w:val="00402448"/>
    <w:rsid w:val="004024F9"/>
    <w:rsid w:val="00403696"/>
    <w:rsid w:val="00404842"/>
    <w:rsid w:val="0040645C"/>
    <w:rsid w:val="004066B9"/>
    <w:rsid w:val="0040750D"/>
    <w:rsid w:val="004100FF"/>
    <w:rsid w:val="00410549"/>
    <w:rsid w:val="00411641"/>
    <w:rsid w:val="004123B9"/>
    <w:rsid w:val="00415F5C"/>
    <w:rsid w:val="0041699B"/>
    <w:rsid w:val="00417306"/>
    <w:rsid w:val="00417B1B"/>
    <w:rsid w:val="00420BD9"/>
    <w:rsid w:val="00422BE8"/>
    <w:rsid w:val="00423689"/>
    <w:rsid w:val="0042444D"/>
    <w:rsid w:val="004310A4"/>
    <w:rsid w:val="00432E77"/>
    <w:rsid w:val="00434419"/>
    <w:rsid w:val="00436728"/>
    <w:rsid w:val="0043703E"/>
    <w:rsid w:val="00437163"/>
    <w:rsid w:val="004408F5"/>
    <w:rsid w:val="00440F59"/>
    <w:rsid w:val="0044122B"/>
    <w:rsid w:val="00442D37"/>
    <w:rsid w:val="00444249"/>
    <w:rsid w:val="00444EF3"/>
    <w:rsid w:val="00444F90"/>
    <w:rsid w:val="0044625A"/>
    <w:rsid w:val="0044786B"/>
    <w:rsid w:val="004501A9"/>
    <w:rsid w:val="00453B0D"/>
    <w:rsid w:val="0045465C"/>
    <w:rsid w:val="00455056"/>
    <w:rsid w:val="00455086"/>
    <w:rsid w:val="0045540D"/>
    <w:rsid w:val="00461201"/>
    <w:rsid w:val="00462E42"/>
    <w:rsid w:val="0046355B"/>
    <w:rsid w:val="0046547A"/>
    <w:rsid w:val="00466296"/>
    <w:rsid w:val="004732C2"/>
    <w:rsid w:val="00475092"/>
    <w:rsid w:val="004752F4"/>
    <w:rsid w:val="00477A25"/>
    <w:rsid w:val="00477B04"/>
    <w:rsid w:val="00480CE6"/>
    <w:rsid w:val="004816EA"/>
    <w:rsid w:val="00482497"/>
    <w:rsid w:val="00482A0C"/>
    <w:rsid w:val="00483098"/>
    <w:rsid w:val="004838B9"/>
    <w:rsid w:val="004839EE"/>
    <w:rsid w:val="00484C66"/>
    <w:rsid w:val="00484D6E"/>
    <w:rsid w:val="00484DAA"/>
    <w:rsid w:val="00486194"/>
    <w:rsid w:val="00486FEA"/>
    <w:rsid w:val="004874CC"/>
    <w:rsid w:val="00487CB0"/>
    <w:rsid w:val="004902C8"/>
    <w:rsid w:val="00491D8B"/>
    <w:rsid w:val="0049278C"/>
    <w:rsid w:val="00493A50"/>
    <w:rsid w:val="004946E0"/>
    <w:rsid w:val="004957AC"/>
    <w:rsid w:val="0049591A"/>
    <w:rsid w:val="00495B4A"/>
    <w:rsid w:val="00497A0B"/>
    <w:rsid w:val="00497B3B"/>
    <w:rsid w:val="004A06DB"/>
    <w:rsid w:val="004A087C"/>
    <w:rsid w:val="004A22F8"/>
    <w:rsid w:val="004A3591"/>
    <w:rsid w:val="004A3B5A"/>
    <w:rsid w:val="004A443C"/>
    <w:rsid w:val="004A5228"/>
    <w:rsid w:val="004A622D"/>
    <w:rsid w:val="004A7023"/>
    <w:rsid w:val="004B0B63"/>
    <w:rsid w:val="004B376D"/>
    <w:rsid w:val="004B380F"/>
    <w:rsid w:val="004B508D"/>
    <w:rsid w:val="004B6F1C"/>
    <w:rsid w:val="004B7CAD"/>
    <w:rsid w:val="004C0179"/>
    <w:rsid w:val="004C02E6"/>
    <w:rsid w:val="004C1934"/>
    <w:rsid w:val="004C1C90"/>
    <w:rsid w:val="004C1E75"/>
    <w:rsid w:val="004C21DE"/>
    <w:rsid w:val="004C7614"/>
    <w:rsid w:val="004D1D9A"/>
    <w:rsid w:val="004D3AF0"/>
    <w:rsid w:val="004D4733"/>
    <w:rsid w:val="004D4CFA"/>
    <w:rsid w:val="004D4D2C"/>
    <w:rsid w:val="004E1552"/>
    <w:rsid w:val="004E1CD3"/>
    <w:rsid w:val="004E2D5C"/>
    <w:rsid w:val="004E552A"/>
    <w:rsid w:val="004E79B5"/>
    <w:rsid w:val="004F108C"/>
    <w:rsid w:val="004F3788"/>
    <w:rsid w:val="004F6B04"/>
    <w:rsid w:val="004F7C05"/>
    <w:rsid w:val="0050126E"/>
    <w:rsid w:val="00501753"/>
    <w:rsid w:val="00502C41"/>
    <w:rsid w:val="005031D6"/>
    <w:rsid w:val="0050432C"/>
    <w:rsid w:val="00505A52"/>
    <w:rsid w:val="00510B35"/>
    <w:rsid w:val="00511014"/>
    <w:rsid w:val="00513214"/>
    <w:rsid w:val="005135F0"/>
    <w:rsid w:val="00513B0B"/>
    <w:rsid w:val="00514F2F"/>
    <w:rsid w:val="005163B6"/>
    <w:rsid w:val="005178DF"/>
    <w:rsid w:val="00521690"/>
    <w:rsid w:val="0052224B"/>
    <w:rsid w:val="00523AE9"/>
    <w:rsid w:val="0052611A"/>
    <w:rsid w:val="00526B8B"/>
    <w:rsid w:val="00531C8A"/>
    <w:rsid w:val="0053290C"/>
    <w:rsid w:val="005335D3"/>
    <w:rsid w:val="00534584"/>
    <w:rsid w:val="00534B27"/>
    <w:rsid w:val="00534F38"/>
    <w:rsid w:val="00535070"/>
    <w:rsid w:val="00535257"/>
    <w:rsid w:val="00536C0E"/>
    <w:rsid w:val="00537481"/>
    <w:rsid w:val="00537641"/>
    <w:rsid w:val="005411E5"/>
    <w:rsid w:val="00543D04"/>
    <w:rsid w:val="005446F0"/>
    <w:rsid w:val="00544C09"/>
    <w:rsid w:val="005459C9"/>
    <w:rsid w:val="00547624"/>
    <w:rsid w:val="00551C60"/>
    <w:rsid w:val="00551CD4"/>
    <w:rsid w:val="00552F87"/>
    <w:rsid w:val="00555448"/>
    <w:rsid w:val="00560E4E"/>
    <w:rsid w:val="0056345C"/>
    <w:rsid w:val="005648B0"/>
    <w:rsid w:val="005658D4"/>
    <w:rsid w:val="00567FD3"/>
    <w:rsid w:val="00570450"/>
    <w:rsid w:val="00571300"/>
    <w:rsid w:val="005715B4"/>
    <w:rsid w:val="0057281D"/>
    <w:rsid w:val="00572ED9"/>
    <w:rsid w:val="00572F16"/>
    <w:rsid w:val="005732DD"/>
    <w:rsid w:val="00574EE4"/>
    <w:rsid w:val="00576309"/>
    <w:rsid w:val="00577137"/>
    <w:rsid w:val="00577388"/>
    <w:rsid w:val="0058024A"/>
    <w:rsid w:val="00581626"/>
    <w:rsid w:val="00585F94"/>
    <w:rsid w:val="00586F9C"/>
    <w:rsid w:val="00587960"/>
    <w:rsid w:val="00590AAB"/>
    <w:rsid w:val="00591148"/>
    <w:rsid w:val="00592F30"/>
    <w:rsid w:val="00594EF4"/>
    <w:rsid w:val="0059727E"/>
    <w:rsid w:val="00597B70"/>
    <w:rsid w:val="005A3FCA"/>
    <w:rsid w:val="005A50AF"/>
    <w:rsid w:val="005A61FC"/>
    <w:rsid w:val="005A6BA6"/>
    <w:rsid w:val="005A7B77"/>
    <w:rsid w:val="005A7C8A"/>
    <w:rsid w:val="005A7F43"/>
    <w:rsid w:val="005B0AD1"/>
    <w:rsid w:val="005B261C"/>
    <w:rsid w:val="005B3493"/>
    <w:rsid w:val="005B3EAA"/>
    <w:rsid w:val="005B584C"/>
    <w:rsid w:val="005B6745"/>
    <w:rsid w:val="005B689F"/>
    <w:rsid w:val="005B7836"/>
    <w:rsid w:val="005C0436"/>
    <w:rsid w:val="005C16AE"/>
    <w:rsid w:val="005C4B5A"/>
    <w:rsid w:val="005C4CD5"/>
    <w:rsid w:val="005C5EF5"/>
    <w:rsid w:val="005D0DA2"/>
    <w:rsid w:val="005D44AA"/>
    <w:rsid w:val="005E02B0"/>
    <w:rsid w:val="005E030A"/>
    <w:rsid w:val="005E03B3"/>
    <w:rsid w:val="005E03C3"/>
    <w:rsid w:val="005E1254"/>
    <w:rsid w:val="005E14F3"/>
    <w:rsid w:val="005E181A"/>
    <w:rsid w:val="005E1924"/>
    <w:rsid w:val="005E2391"/>
    <w:rsid w:val="005E396A"/>
    <w:rsid w:val="005E5E83"/>
    <w:rsid w:val="005E6731"/>
    <w:rsid w:val="005E6B55"/>
    <w:rsid w:val="005F06A1"/>
    <w:rsid w:val="005F114A"/>
    <w:rsid w:val="005F1861"/>
    <w:rsid w:val="005F2434"/>
    <w:rsid w:val="005F3812"/>
    <w:rsid w:val="005F4DB1"/>
    <w:rsid w:val="005F7584"/>
    <w:rsid w:val="005F785E"/>
    <w:rsid w:val="006000F6"/>
    <w:rsid w:val="0060329E"/>
    <w:rsid w:val="00604CA5"/>
    <w:rsid w:val="00606015"/>
    <w:rsid w:val="00606D78"/>
    <w:rsid w:val="006075B3"/>
    <w:rsid w:val="00611D5D"/>
    <w:rsid w:val="00612B34"/>
    <w:rsid w:val="006137F4"/>
    <w:rsid w:val="00613A58"/>
    <w:rsid w:val="00615B9E"/>
    <w:rsid w:val="00616405"/>
    <w:rsid w:val="00616CE6"/>
    <w:rsid w:val="00620BBC"/>
    <w:rsid w:val="006218F8"/>
    <w:rsid w:val="00621D8A"/>
    <w:rsid w:val="006241A0"/>
    <w:rsid w:val="00627105"/>
    <w:rsid w:val="00630B35"/>
    <w:rsid w:val="00631C62"/>
    <w:rsid w:val="00632D10"/>
    <w:rsid w:val="006365AC"/>
    <w:rsid w:val="006416F8"/>
    <w:rsid w:val="00643942"/>
    <w:rsid w:val="00644D56"/>
    <w:rsid w:val="0064509B"/>
    <w:rsid w:val="00645CF5"/>
    <w:rsid w:val="006510DC"/>
    <w:rsid w:val="006516AC"/>
    <w:rsid w:val="006528EC"/>
    <w:rsid w:val="00653C27"/>
    <w:rsid w:val="00654987"/>
    <w:rsid w:val="00654D14"/>
    <w:rsid w:val="006559CD"/>
    <w:rsid w:val="006565E6"/>
    <w:rsid w:val="00660099"/>
    <w:rsid w:val="00661795"/>
    <w:rsid w:val="00661D16"/>
    <w:rsid w:val="0066305C"/>
    <w:rsid w:val="00663D2C"/>
    <w:rsid w:val="00664349"/>
    <w:rsid w:val="00664C23"/>
    <w:rsid w:val="006662A9"/>
    <w:rsid w:val="00666CA3"/>
    <w:rsid w:val="0067054E"/>
    <w:rsid w:val="00670E13"/>
    <w:rsid w:val="00671633"/>
    <w:rsid w:val="00671811"/>
    <w:rsid w:val="00674272"/>
    <w:rsid w:val="00680170"/>
    <w:rsid w:val="0068019C"/>
    <w:rsid w:val="00681AFE"/>
    <w:rsid w:val="006822E9"/>
    <w:rsid w:val="00683377"/>
    <w:rsid w:val="00684C25"/>
    <w:rsid w:val="006854BE"/>
    <w:rsid w:val="006863BF"/>
    <w:rsid w:val="006864B7"/>
    <w:rsid w:val="0068777D"/>
    <w:rsid w:val="00692EC0"/>
    <w:rsid w:val="00695EA0"/>
    <w:rsid w:val="00697280"/>
    <w:rsid w:val="006A25B4"/>
    <w:rsid w:val="006A315A"/>
    <w:rsid w:val="006A31E5"/>
    <w:rsid w:val="006A3EEF"/>
    <w:rsid w:val="006A7550"/>
    <w:rsid w:val="006B0681"/>
    <w:rsid w:val="006B2882"/>
    <w:rsid w:val="006B2FD8"/>
    <w:rsid w:val="006B3E47"/>
    <w:rsid w:val="006B3EF4"/>
    <w:rsid w:val="006B5B77"/>
    <w:rsid w:val="006B6C2B"/>
    <w:rsid w:val="006C0F17"/>
    <w:rsid w:val="006C279A"/>
    <w:rsid w:val="006C2D45"/>
    <w:rsid w:val="006C38D1"/>
    <w:rsid w:val="006C4C95"/>
    <w:rsid w:val="006C5377"/>
    <w:rsid w:val="006C5C06"/>
    <w:rsid w:val="006C6213"/>
    <w:rsid w:val="006C67B8"/>
    <w:rsid w:val="006D05F7"/>
    <w:rsid w:val="006D0C10"/>
    <w:rsid w:val="006D1640"/>
    <w:rsid w:val="006D2518"/>
    <w:rsid w:val="006D4AB0"/>
    <w:rsid w:val="006D4B1B"/>
    <w:rsid w:val="006D5853"/>
    <w:rsid w:val="006D5C4A"/>
    <w:rsid w:val="006D62AE"/>
    <w:rsid w:val="006D784D"/>
    <w:rsid w:val="006E1D17"/>
    <w:rsid w:val="006E2777"/>
    <w:rsid w:val="006E35B2"/>
    <w:rsid w:val="006E5B39"/>
    <w:rsid w:val="006E6654"/>
    <w:rsid w:val="006E6DF7"/>
    <w:rsid w:val="006E71EC"/>
    <w:rsid w:val="006F11AE"/>
    <w:rsid w:val="006F153A"/>
    <w:rsid w:val="006F32B8"/>
    <w:rsid w:val="006F3413"/>
    <w:rsid w:val="006F4BC1"/>
    <w:rsid w:val="006F4D7A"/>
    <w:rsid w:val="006F5590"/>
    <w:rsid w:val="006F7135"/>
    <w:rsid w:val="006F7AEE"/>
    <w:rsid w:val="007037F0"/>
    <w:rsid w:val="00703E66"/>
    <w:rsid w:val="007045FC"/>
    <w:rsid w:val="00705639"/>
    <w:rsid w:val="00705746"/>
    <w:rsid w:val="0070581F"/>
    <w:rsid w:val="007079F0"/>
    <w:rsid w:val="007108F0"/>
    <w:rsid w:val="0071159B"/>
    <w:rsid w:val="00712243"/>
    <w:rsid w:val="007142F6"/>
    <w:rsid w:val="007145E9"/>
    <w:rsid w:val="00715F8C"/>
    <w:rsid w:val="00722BDF"/>
    <w:rsid w:val="0072616E"/>
    <w:rsid w:val="0072704E"/>
    <w:rsid w:val="0073057E"/>
    <w:rsid w:val="007307BC"/>
    <w:rsid w:val="00730F74"/>
    <w:rsid w:val="0073254E"/>
    <w:rsid w:val="00732FE0"/>
    <w:rsid w:val="00733732"/>
    <w:rsid w:val="00734586"/>
    <w:rsid w:val="00734DA0"/>
    <w:rsid w:val="00735276"/>
    <w:rsid w:val="007375CC"/>
    <w:rsid w:val="007375FA"/>
    <w:rsid w:val="0074033A"/>
    <w:rsid w:val="007410DA"/>
    <w:rsid w:val="00742411"/>
    <w:rsid w:val="00742D31"/>
    <w:rsid w:val="00743230"/>
    <w:rsid w:val="00743C12"/>
    <w:rsid w:val="00744A24"/>
    <w:rsid w:val="0074536F"/>
    <w:rsid w:val="00751369"/>
    <w:rsid w:val="0075165C"/>
    <w:rsid w:val="007527A7"/>
    <w:rsid w:val="00757097"/>
    <w:rsid w:val="00757CC3"/>
    <w:rsid w:val="00760BBB"/>
    <w:rsid w:val="00762392"/>
    <w:rsid w:val="007628CC"/>
    <w:rsid w:val="00763BBF"/>
    <w:rsid w:val="007659BA"/>
    <w:rsid w:val="00765C50"/>
    <w:rsid w:val="007700C1"/>
    <w:rsid w:val="00770EC7"/>
    <w:rsid w:val="007718DB"/>
    <w:rsid w:val="00773552"/>
    <w:rsid w:val="00777123"/>
    <w:rsid w:val="00781320"/>
    <w:rsid w:val="00784B5C"/>
    <w:rsid w:val="00784EB4"/>
    <w:rsid w:val="00785688"/>
    <w:rsid w:val="007863AB"/>
    <w:rsid w:val="007873A6"/>
    <w:rsid w:val="00787829"/>
    <w:rsid w:val="0078788C"/>
    <w:rsid w:val="007916B2"/>
    <w:rsid w:val="00793701"/>
    <w:rsid w:val="007A26E2"/>
    <w:rsid w:val="007A26F8"/>
    <w:rsid w:val="007A2C0B"/>
    <w:rsid w:val="007A4236"/>
    <w:rsid w:val="007A4D86"/>
    <w:rsid w:val="007A5048"/>
    <w:rsid w:val="007A5398"/>
    <w:rsid w:val="007A6050"/>
    <w:rsid w:val="007A75FB"/>
    <w:rsid w:val="007A7B51"/>
    <w:rsid w:val="007B02B9"/>
    <w:rsid w:val="007B25DD"/>
    <w:rsid w:val="007B3489"/>
    <w:rsid w:val="007B3D97"/>
    <w:rsid w:val="007B692F"/>
    <w:rsid w:val="007B6E95"/>
    <w:rsid w:val="007B79FC"/>
    <w:rsid w:val="007B7E1B"/>
    <w:rsid w:val="007C0326"/>
    <w:rsid w:val="007C1A8D"/>
    <w:rsid w:val="007C1E32"/>
    <w:rsid w:val="007C2F93"/>
    <w:rsid w:val="007C3C86"/>
    <w:rsid w:val="007C6459"/>
    <w:rsid w:val="007C7765"/>
    <w:rsid w:val="007C7FDF"/>
    <w:rsid w:val="007D3CE7"/>
    <w:rsid w:val="007D6E54"/>
    <w:rsid w:val="007D716D"/>
    <w:rsid w:val="007E073A"/>
    <w:rsid w:val="007E09A8"/>
    <w:rsid w:val="007E0D6C"/>
    <w:rsid w:val="007E1CA0"/>
    <w:rsid w:val="007E210A"/>
    <w:rsid w:val="007E2C21"/>
    <w:rsid w:val="007E3043"/>
    <w:rsid w:val="007E41C8"/>
    <w:rsid w:val="007E49B7"/>
    <w:rsid w:val="007E62ED"/>
    <w:rsid w:val="007E63FC"/>
    <w:rsid w:val="007E6772"/>
    <w:rsid w:val="007E7615"/>
    <w:rsid w:val="007F0915"/>
    <w:rsid w:val="007F0B89"/>
    <w:rsid w:val="007F25CA"/>
    <w:rsid w:val="007F2FAC"/>
    <w:rsid w:val="007F318B"/>
    <w:rsid w:val="007F3B23"/>
    <w:rsid w:val="007F51CB"/>
    <w:rsid w:val="007F587D"/>
    <w:rsid w:val="00800431"/>
    <w:rsid w:val="008024A2"/>
    <w:rsid w:val="00802698"/>
    <w:rsid w:val="008037DC"/>
    <w:rsid w:val="00803D53"/>
    <w:rsid w:val="00805027"/>
    <w:rsid w:val="00805354"/>
    <w:rsid w:val="00805CDF"/>
    <w:rsid w:val="00807304"/>
    <w:rsid w:val="008102D7"/>
    <w:rsid w:val="008108ED"/>
    <w:rsid w:val="00812456"/>
    <w:rsid w:val="00813913"/>
    <w:rsid w:val="0081393C"/>
    <w:rsid w:val="008141D8"/>
    <w:rsid w:val="00814D1B"/>
    <w:rsid w:val="00816000"/>
    <w:rsid w:val="00816089"/>
    <w:rsid w:val="0081682E"/>
    <w:rsid w:val="00816A00"/>
    <w:rsid w:val="00820300"/>
    <w:rsid w:val="00820F5E"/>
    <w:rsid w:val="008212B9"/>
    <w:rsid w:val="008215ED"/>
    <w:rsid w:val="008226DA"/>
    <w:rsid w:val="00822729"/>
    <w:rsid w:val="008236E4"/>
    <w:rsid w:val="00824754"/>
    <w:rsid w:val="00824CAE"/>
    <w:rsid w:val="00827259"/>
    <w:rsid w:val="00830EA9"/>
    <w:rsid w:val="0083336E"/>
    <w:rsid w:val="0083371F"/>
    <w:rsid w:val="00835172"/>
    <w:rsid w:val="008354F5"/>
    <w:rsid w:val="00835F7A"/>
    <w:rsid w:val="00837946"/>
    <w:rsid w:val="0084090F"/>
    <w:rsid w:val="00841E1C"/>
    <w:rsid w:val="008421FF"/>
    <w:rsid w:val="0084232D"/>
    <w:rsid w:val="00842853"/>
    <w:rsid w:val="00844128"/>
    <w:rsid w:val="00845182"/>
    <w:rsid w:val="00846F3C"/>
    <w:rsid w:val="0085129C"/>
    <w:rsid w:val="00853224"/>
    <w:rsid w:val="008548F8"/>
    <w:rsid w:val="00854F7C"/>
    <w:rsid w:val="00856E5C"/>
    <w:rsid w:val="008577B2"/>
    <w:rsid w:val="008602D8"/>
    <w:rsid w:val="0086122C"/>
    <w:rsid w:val="00862E4E"/>
    <w:rsid w:val="008644D1"/>
    <w:rsid w:val="008648E1"/>
    <w:rsid w:val="0086564D"/>
    <w:rsid w:val="00865F80"/>
    <w:rsid w:val="0086751F"/>
    <w:rsid w:val="00867D11"/>
    <w:rsid w:val="00867E2F"/>
    <w:rsid w:val="008712FC"/>
    <w:rsid w:val="00871ABC"/>
    <w:rsid w:val="00872D9C"/>
    <w:rsid w:val="008730C8"/>
    <w:rsid w:val="008751D6"/>
    <w:rsid w:val="008802BF"/>
    <w:rsid w:val="00880A67"/>
    <w:rsid w:val="00881536"/>
    <w:rsid w:val="00882F6F"/>
    <w:rsid w:val="008836FF"/>
    <w:rsid w:val="008843D3"/>
    <w:rsid w:val="00884CA0"/>
    <w:rsid w:val="008853D7"/>
    <w:rsid w:val="00885F7E"/>
    <w:rsid w:val="008904FD"/>
    <w:rsid w:val="008913A4"/>
    <w:rsid w:val="008928CF"/>
    <w:rsid w:val="00892A2A"/>
    <w:rsid w:val="00892C0B"/>
    <w:rsid w:val="00892CFF"/>
    <w:rsid w:val="00894A2F"/>
    <w:rsid w:val="00897EC1"/>
    <w:rsid w:val="008A1CCE"/>
    <w:rsid w:val="008A3A07"/>
    <w:rsid w:val="008A49AE"/>
    <w:rsid w:val="008A4A36"/>
    <w:rsid w:val="008A5F0D"/>
    <w:rsid w:val="008A7037"/>
    <w:rsid w:val="008B26D9"/>
    <w:rsid w:val="008B4598"/>
    <w:rsid w:val="008B5525"/>
    <w:rsid w:val="008C029E"/>
    <w:rsid w:val="008C30C4"/>
    <w:rsid w:val="008C45D2"/>
    <w:rsid w:val="008C4B46"/>
    <w:rsid w:val="008C5277"/>
    <w:rsid w:val="008C6CAC"/>
    <w:rsid w:val="008C774A"/>
    <w:rsid w:val="008D1A37"/>
    <w:rsid w:val="008D2C36"/>
    <w:rsid w:val="008D3E2D"/>
    <w:rsid w:val="008D4322"/>
    <w:rsid w:val="008D4A67"/>
    <w:rsid w:val="008D66CF"/>
    <w:rsid w:val="008D722E"/>
    <w:rsid w:val="008D7594"/>
    <w:rsid w:val="008E0DBF"/>
    <w:rsid w:val="008E1287"/>
    <w:rsid w:val="008E1394"/>
    <w:rsid w:val="008E2D37"/>
    <w:rsid w:val="008E3BC1"/>
    <w:rsid w:val="008E4E3D"/>
    <w:rsid w:val="008E6399"/>
    <w:rsid w:val="008F20BF"/>
    <w:rsid w:val="008F27F9"/>
    <w:rsid w:val="008F2A63"/>
    <w:rsid w:val="008F2BE9"/>
    <w:rsid w:val="008F371E"/>
    <w:rsid w:val="008F52C2"/>
    <w:rsid w:val="008F7D9C"/>
    <w:rsid w:val="0090141A"/>
    <w:rsid w:val="00902BC4"/>
    <w:rsid w:val="00906A1C"/>
    <w:rsid w:val="00906CB3"/>
    <w:rsid w:val="00910DC1"/>
    <w:rsid w:val="00910F4C"/>
    <w:rsid w:val="00911C67"/>
    <w:rsid w:val="00913961"/>
    <w:rsid w:val="00913C62"/>
    <w:rsid w:val="009140AA"/>
    <w:rsid w:val="00916037"/>
    <w:rsid w:val="009166D2"/>
    <w:rsid w:val="00920258"/>
    <w:rsid w:val="00922E42"/>
    <w:rsid w:val="00926E0E"/>
    <w:rsid w:val="009271EF"/>
    <w:rsid w:val="00927643"/>
    <w:rsid w:val="00927BC9"/>
    <w:rsid w:val="00927F9C"/>
    <w:rsid w:val="009300D0"/>
    <w:rsid w:val="0093109C"/>
    <w:rsid w:val="00932324"/>
    <w:rsid w:val="00932B4A"/>
    <w:rsid w:val="00933BDA"/>
    <w:rsid w:val="00935893"/>
    <w:rsid w:val="009369BE"/>
    <w:rsid w:val="00937018"/>
    <w:rsid w:val="009379F0"/>
    <w:rsid w:val="00940921"/>
    <w:rsid w:val="00941CC7"/>
    <w:rsid w:val="00943627"/>
    <w:rsid w:val="0094435F"/>
    <w:rsid w:val="00945E3F"/>
    <w:rsid w:val="00946F9B"/>
    <w:rsid w:val="0095055E"/>
    <w:rsid w:val="009512B8"/>
    <w:rsid w:val="00954E28"/>
    <w:rsid w:val="00956A28"/>
    <w:rsid w:val="00956CC7"/>
    <w:rsid w:val="00957814"/>
    <w:rsid w:val="0096011A"/>
    <w:rsid w:val="00965534"/>
    <w:rsid w:val="00965D93"/>
    <w:rsid w:val="00966142"/>
    <w:rsid w:val="009663D7"/>
    <w:rsid w:val="009716C7"/>
    <w:rsid w:val="00972A35"/>
    <w:rsid w:val="00974499"/>
    <w:rsid w:val="009744EF"/>
    <w:rsid w:val="0097453A"/>
    <w:rsid w:val="00974B6D"/>
    <w:rsid w:val="00975567"/>
    <w:rsid w:val="00975714"/>
    <w:rsid w:val="009807D9"/>
    <w:rsid w:val="00980F4D"/>
    <w:rsid w:val="00982881"/>
    <w:rsid w:val="00982C27"/>
    <w:rsid w:val="00984314"/>
    <w:rsid w:val="00984D77"/>
    <w:rsid w:val="009850E0"/>
    <w:rsid w:val="00987414"/>
    <w:rsid w:val="00996784"/>
    <w:rsid w:val="0099756D"/>
    <w:rsid w:val="009A1707"/>
    <w:rsid w:val="009A4B2E"/>
    <w:rsid w:val="009A7F44"/>
    <w:rsid w:val="009B0EAA"/>
    <w:rsid w:val="009B0F70"/>
    <w:rsid w:val="009B2476"/>
    <w:rsid w:val="009B2B8D"/>
    <w:rsid w:val="009B33E3"/>
    <w:rsid w:val="009B3F54"/>
    <w:rsid w:val="009B5126"/>
    <w:rsid w:val="009B5B02"/>
    <w:rsid w:val="009B6098"/>
    <w:rsid w:val="009B6473"/>
    <w:rsid w:val="009C42EC"/>
    <w:rsid w:val="009D125C"/>
    <w:rsid w:val="009D14DA"/>
    <w:rsid w:val="009D2202"/>
    <w:rsid w:val="009D2C85"/>
    <w:rsid w:val="009D574E"/>
    <w:rsid w:val="009D751B"/>
    <w:rsid w:val="009E04FA"/>
    <w:rsid w:val="009E0F1B"/>
    <w:rsid w:val="009E1518"/>
    <w:rsid w:val="009E1DD3"/>
    <w:rsid w:val="009E52DC"/>
    <w:rsid w:val="009E574F"/>
    <w:rsid w:val="009E6E06"/>
    <w:rsid w:val="009F0072"/>
    <w:rsid w:val="009F01E0"/>
    <w:rsid w:val="009F0D84"/>
    <w:rsid w:val="009F223E"/>
    <w:rsid w:val="009F302F"/>
    <w:rsid w:val="009F3505"/>
    <w:rsid w:val="009F7123"/>
    <w:rsid w:val="00A00C50"/>
    <w:rsid w:val="00A00D58"/>
    <w:rsid w:val="00A01563"/>
    <w:rsid w:val="00A0270F"/>
    <w:rsid w:val="00A04364"/>
    <w:rsid w:val="00A05E52"/>
    <w:rsid w:val="00A10547"/>
    <w:rsid w:val="00A10612"/>
    <w:rsid w:val="00A11453"/>
    <w:rsid w:val="00A1155A"/>
    <w:rsid w:val="00A12B05"/>
    <w:rsid w:val="00A13054"/>
    <w:rsid w:val="00A15D6E"/>
    <w:rsid w:val="00A16F22"/>
    <w:rsid w:val="00A2028E"/>
    <w:rsid w:val="00A2140E"/>
    <w:rsid w:val="00A23453"/>
    <w:rsid w:val="00A25A9D"/>
    <w:rsid w:val="00A31C77"/>
    <w:rsid w:val="00A340D8"/>
    <w:rsid w:val="00A3525A"/>
    <w:rsid w:val="00A3557B"/>
    <w:rsid w:val="00A373BF"/>
    <w:rsid w:val="00A42141"/>
    <w:rsid w:val="00A4249B"/>
    <w:rsid w:val="00A42FE3"/>
    <w:rsid w:val="00A43079"/>
    <w:rsid w:val="00A438B8"/>
    <w:rsid w:val="00A45DBC"/>
    <w:rsid w:val="00A523F8"/>
    <w:rsid w:val="00A52921"/>
    <w:rsid w:val="00A54177"/>
    <w:rsid w:val="00A57E6E"/>
    <w:rsid w:val="00A60AE0"/>
    <w:rsid w:val="00A60D4C"/>
    <w:rsid w:val="00A615C5"/>
    <w:rsid w:val="00A6483D"/>
    <w:rsid w:val="00A66CE9"/>
    <w:rsid w:val="00A70168"/>
    <w:rsid w:val="00A7042F"/>
    <w:rsid w:val="00A70762"/>
    <w:rsid w:val="00A72AE2"/>
    <w:rsid w:val="00A72D06"/>
    <w:rsid w:val="00A7591C"/>
    <w:rsid w:val="00A77EED"/>
    <w:rsid w:val="00A8002E"/>
    <w:rsid w:val="00A822E0"/>
    <w:rsid w:val="00A827A0"/>
    <w:rsid w:val="00A83B18"/>
    <w:rsid w:val="00A85537"/>
    <w:rsid w:val="00A87294"/>
    <w:rsid w:val="00A87A3E"/>
    <w:rsid w:val="00A9153E"/>
    <w:rsid w:val="00A954CA"/>
    <w:rsid w:val="00A9660E"/>
    <w:rsid w:val="00A973FC"/>
    <w:rsid w:val="00AA0E6E"/>
    <w:rsid w:val="00AA164A"/>
    <w:rsid w:val="00AA19E6"/>
    <w:rsid w:val="00AA4BB5"/>
    <w:rsid w:val="00AA4FEE"/>
    <w:rsid w:val="00AA5757"/>
    <w:rsid w:val="00AA6956"/>
    <w:rsid w:val="00AB101A"/>
    <w:rsid w:val="00AB335C"/>
    <w:rsid w:val="00AC00EC"/>
    <w:rsid w:val="00AC1BA3"/>
    <w:rsid w:val="00AC1D24"/>
    <w:rsid w:val="00AC2D39"/>
    <w:rsid w:val="00AC3303"/>
    <w:rsid w:val="00AC3550"/>
    <w:rsid w:val="00AC3A5A"/>
    <w:rsid w:val="00AC4403"/>
    <w:rsid w:val="00AC4523"/>
    <w:rsid w:val="00AC5F9F"/>
    <w:rsid w:val="00AC651A"/>
    <w:rsid w:val="00AD0FCE"/>
    <w:rsid w:val="00AD19BF"/>
    <w:rsid w:val="00AD1A27"/>
    <w:rsid w:val="00AD2DDA"/>
    <w:rsid w:val="00AD3D71"/>
    <w:rsid w:val="00AD3F95"/>
    <w:rsid w:val="00AD5D1C"/>
    <w:rsid w:val="00AD5FFC"/>
    <w:rsid w:val="00AE08C7"/>
    <w:rsid w:val="00AE12EC"/>
    <w:rsid w:val="00AE2761"/>
    <w:rsid w:val="00AE3718"/>
    <w:rsid w:val="00AE4FE4"/>
    <w:rsid w:val="00AE5393"/>
    <w:rsid w:val="00AE579D"/>
    <w:rsid w:val="00AE644B"/>
    <w:rsid w:val="00AE6689"/>
    <w:rsid w:val="00AF1760"/>
    <w:rsid w:val="00AF1A07"/>
    <w:rsid w:val="00AF3C49"/>
    <w:rsid w:val="00AF4523"/>
    <w:rsid w:val="00AF4F66"/>
    <w:rsid w:val="00AF61EE"/>
    <w:rsid w:val="00B01469"/>
    <w:rsid w:val="00B02790"/>
    <w:rsid w:val="00B02A21"/>
    <w:rsid w:val="00B02E2D"/>
    <w:rsid w:val="00B03355"/>
    <w:rsid w:val="00B0341F"/>
    <w:rsid w:val="00B044E8"/>
    <w:rsid w:val="00B06F33"/>
    <w:rsid w:val="00B11A8D"/>
    <w:rsid w:val="00B122CA"/>
    <w:rsid w:val="00B12B07"/>
    <w:rsid w:val="00B13744"/>
    <w:rsid w:val="00B137DD"/>
    <w:rsid w:val="00B140C8"/>
    <w:rsid w:val="00B16DF3"/>
    <w:rsid w:val="00B20E42"/>
    <w:rsid w:val="00B212C5"/>
    <w:rsid w:val="00B21593"/>
    <w:rsid w:val="00B217B0"/>
    <w:rsid w:val="00B21B0E"/>
    <w:rsid w:val="00B24B10"/>
    <w:rsid w:val="00B25429"/>
    <w:rsid w:val="00B26A1C"/>
    <w:rsid w:val="00B27314"/>
    <w:rsid w:val="00B27E96"/>
    <w:rsid w:val="00B30E10"/>
    <w:rsid w:val="00B3115E"/>
    <w:rsid w:val="00B315FD"/>
    <w:rsid w:val="00B32048"/>
    <w:rsid w:val="00B32F29"/>
    <w:rsid w:val="00B33381"/>
    <w:rsid w:val="00B3572E"/>
    <w:rsid w:val="00B35807"/>
    <w:rsid w:val="00B35E8F"/>
    <w:rsid w:val="00B40EBC"/>
    <w:rsid w:val="00B41116"/>
    <w:rsid w:val="00B41B3F"/>
    <w:rsid w:val="00B43413"/>
    <w:rsid w:val="00B44E3D"/>
    <w:rsid w:val="00B45074"/>
    <w:rsid w:val="00B452A5"/>
    <w:rsid w:val="00B46353"/>
    <w:rsid w:val="00B47B3C"/>
    <w:rsid w:val="00B47E88"/>
    <w:rsid w:val="00B537AF"/>
    <w:rsid w:val="00B5707C"/>
    <w:rsid w:val="00B57997"/>
    <w:rsid w:val="00B608F2"/>
    <w:rsid w:val="00B616AD"/>
    <w:rsid w:val="00B62A1C"/>
    <w:rsid w:val="00B630DA"/>
    <w:rsid w:val="00B6361F"/>
    <w:rsid w:val="00B63889"/>
    <w:rsid w:val="00B66309"/>
    <w:rsid w:val="00B67C8D"/>
    <w:rsid w:val="00B70595"/>
    <w:rsid w:val="00B705B0"/>
    <w:rsid w:val="00B706B3"/>
    <w:rsid w:val="00B70B32"/>
    <w:rsid w:val="00B723CC"/>
    <w:rsid w:val="00B72713"/>
    <w:rsid w:val="00B73A05"/>
    <w:rsid w:val="00B7549F"/>
    <w:rsid w:val="00B75F6B"/>
    <w:rsid w:val="00B76643"/>
    <w:rsid w:val="00B76724"/>
    <w:rsid w:val="00B7780E"/>
    <w:rsid w:val="00B77C4B"/>
    <w:rsid w:val="00B80B15"/>
    <w:rsid w:val="00B819F4"/>
    <w:rsid w:val="00B82CE6"/>
    <w:rsid w:val="00B83A84"/>
    <w:rsid w:val="00B85287"/>
    <w:rsid w:val="00B8631C"/>
    <w:rsid w:val="00B86DFD"/>
    <w:rsid w:val="00B876B5"/>
    <w:rsid w:val="00B87909"/>
    <w:rsid w:val="00B87EF8"/>
    <w:rsid w:val="00B905E3"/>
    <w:rsid w:val="00B911BE"/>
    <w:rsid w:val="00B94552"/>
    <w:rsid w:val="00B94C64"/>
    <w:rsid w:val="00B94D67"/>
    <w:rsid w:val="00B95A51"/>
    <w:rsid w:val="00B960F6"/>
    <w:rsid w:val="00BA04A7"/>
    <w:rsid w:val="00BA0BBA"/>
    <w:rsid w:val="00BA0DE8"/>
    <w:rsid w:val="00BA272D"/>
    <w:rsid w:val="00BA3F66"/>
    <w:rsid w:val="00BA4A78"/>
    <w:rsid w:val="00BA4DD0"/>
    <w:rsid w:val="00BA5E46"/>
    <w:rsid w:val="00BA725D"/>
    <w:rsid w:val="00BB0FD3"/>
    <w:rsid w:val="00BB12BC"/>
    <w:rsid w:val="00BB28AD"/>
    <w:rsid w:val="00BC0D9D"/>
    <w:rsid w:val="00BC12DA"/>
    <w:rsid w:val="00BC1580"/>
    <w:rsid w:val="00BC1662"/>
    <w:rsid w:val="00BC3BAB"/>
    <w:rsid w:val="00BC67BA"/>
    <w:rsid w:val="00BC746E"/>
    <w:rsid w:val="00BC7538"/>
    <w:rsid w:val="00BD016E"/>
    <w:rsid w:val="00BD19CF"/>
    <w:rsid w:val="00BD25E7"/>
    <w:rsid w:val="00BD31E6"/>
    <w:rsid w:val="00BD3897"/>
    <w:rsid w:val="00BD3BBD"/>
    <w:rsid w:val="00BD3BF0"/>
    <w:rsid w:val="00BD4500"/>
    <w:rsid w:val="00BD4609"/>
    <w:rsid w:val="00BD6C50"/>
    <w:rsid w:val="00BE055D"/>
    <w:rsid w:val="00BE459E"/>
    <w:rsid w:val="00BE5F5E"/>
    <w:rsid w:val="00BE69C4"/>
    <w:rsid w:val="00BE7350"/>
    <w:rsid w:val="00BE790F"/>
    <w:rsid w:val="00BF1151"/>
    <w:rsid w:val="00BF1F31"/>
    <w:rsid w:val="00BF4661"/>
    <w:rsid w:val="00BF46DF"/>
    <w:rsid w:val="00BF5859"/>
    <w:rsid w:val="00BF721A"/>
    <w:rsid w:val="00C02A9C"/>
    <w:rsid w:val="00C03903"/>
    <w:rsid w:val="00C04AC3"/>
    <w:rsid w:val="00C07D7E"/>
    <w:rsid w:val="00C119D2"/>
    <w:rsid w:val="00C15261"/>
    <w:rsid w:val="00C155B0"/>
    <w:rsid w:val="00C1797E"/>
    <w:rsid w:val="00C24148"/>
    <w:rsid w:val="00C244AA"/>
    <w:rsid w:val="00C25F61"/>
    <w:rsid w:val="00C33323"/>
    <w:rsid w:val="00C33A6C"/>
    <w:rsid w:val="00C340B1"/>
    <w:rsid w:val="00C35617"/>
    <w:rsid w:val="00C35999"/>
    <w:rsid w:val="00C36D11"/>
    <w:rsid w:val="00C36F02"/>
    <w:rsid w:val="00C3771A"/>
    <w:rsid w:val="00C430E6"/>
    <w:rsid w:val="00C437B4"/>
    <w:rsid w:val="00C43BE9"/>
    <w:rsid w:val="00C43CB7"/>
    <w:rsid w:val="00C44411"/>
    <w:rsid w:val="00C44D52"/>
    <w:rsid w:val="00C45453"/>
    <w:rsid w:val="00C463FF"/>
    <w:rsid w:val="00C46BDD"/>
    <w:rsid w:val="00C507F5"/>
    <w:rsid w:val="00C524E5"/>
    <w:rsid w:val="00C52F27"/>
    <w:rsid w:val="00C56FED"/>
    <w:rsid w:val="00C60077"/>
    <w:rsid w:val="00C62579"/>
    <w:rsid w:val="00C64701"/>
    <w:rsid w:val="00C64D66"/>
    <w:rsid w:val="00C65071"/>
    <w:rsid w:val="00C6543B"/>
    <w:rsid w:val="00C66676"/>
    <w:rsid w:val="00C67F5C"/>
    <w:rsid w:val="00C71EE1"/>
    <w:rsid w:val="00C72AC2"/>
    <w:rsid w:val="00C73862"/>
    <w:rsid w:val="00C74260"/>
    <w:rsid w:val="00C74F45"/>
    <w:rsid w:val="00C759EF"/>
    <w:rsid w:val="00C760DA"/>
    <w:rsid w:val="00C800F1"/>
    <w:rsid w:val="00C81B44"/>
    <w:rsid w:val="00C82E0B"/>
    <w:rsid w:val="00C82EC0"/>
    <w:rsid w:val="00C83990"/>
    <w:rsid w:val="00C83A04"/>
    <w:rsid w:val="00C83A9A"/>
    <w:rsid w:val="00C85D58"/>
    <w:rsid w:val="00C85F74"/>
    <w:rsid w:val="00C86D77"/>
    <w:rsid w:val="00C872A7"/>
    <w:rsid w:val="00C90DE6"/>
    <w:rsid w:val="00C90F21"/>
    <w:rsid w:val="00C91602"/>
    <w:rsid w:val="00C93CCA"/>
    <w:rsid w:val="00C945B5"/>
    <w:rsid w:val="00C96113"/>
    <w:rsid w:val="00C969B9"/>
    <w:rsid w:val="00CA076A"/>
    <w:rsid w:val="00CA07BF"/>
    <w:rsid w:val="00CA1A19"/>
    <w:rsid w:val="00CA4254"/>
    <w:rsid w:val="00CA467A"/>
    <w:rsid w:val="00CA61EE"/>
    <w:rsid w:val="00CB02B5"/>
    <w:rsid w:val="00CB0971"/>
    <w:rsid w:val="00CB0FA8"/>
    <w:rsid w:val="00CB1092"/>
    <w:rsid w:val="00CB16D3"/>
    <w:rsid w:val="00CB2DB3"/>
    <w:rsid w:val="00CB454E"/>
    <w:rsid w:val="00CB6460"/>
    <w:rsid w:val="00CB672F"/>
    <w:rsid w:val="00CC1753"/>
    <w:rsid w:val="00CC1A98"/>
    <w:rsid w:val="00CC1BD0"/>
    <w:rsid w:val="00CC2253"/>
    <w:rsid w:val="00CC3B46"/>
    <w:rsid w:val="00CC3D74"/>
    <w:rsid w:val="00CC553E"/>
    <w:rsid w:val="00CC5C1B"/>
    <w:rsid w:val="00CC6CBF"/>
    <w:rsid w:val="00CC71D5"/>
    <w:rsid w:val="00CC7B5F"/>
    <w:rsid w:val="00CD007F"/>
    <w:rsid w:val="00CD048B"/>
    <w:rsid w:val="00CD2E74"/>
    <w:rsid w:val="00CD5707"/>
    <w:rsid w:val="00CD5F75"/>
    <w:rsid w:val="00CD5F9D"/>
    <w:rsid w:val="00CD6050"/>
    <w:rsid w:val="00CD6B00"/>
    <w:rsid w:val="00CD7EF9"/>
    <w:rsid w:val="00CE1069"/>
    <w:rsid w:val="00CE1486"/>
    <w:rsid w:val="00CE165E"/>
    <w:rsid w:val="00CE2D6F"/>
    <w:rsid w:val="00CE2E95"/>
    <w:rsid w:val="00CE30AB"/>
    <w:rsid w:val="00CE52C7"/>
    <w:rsid w:val="00CE78EC"/>
    <w:rsid w:val="00CF06EC"/>
    <w:rsid w:val="00CF26A6"/>
    <w:rsid w:val="00CF4170"/>
    <w:rsid w:val="00CF4215"/>
    <w:rsid w:val="00D00C9D"/>
    <w:rsid w:val="00D018AE"/>
    <w:rsid w:val="00D01A65"/>
    <w:rsid w:val="00D039D2"/>
    <w:rsid w:val="00D068B7"/>
    <w:rsid w:val="00D07D98"/>
    <w:rsid w:val="00D109AF"/>
    <w:rsid w:val="00D134D7"/>
    <w:rsid w:val="00D160A0"/>
    <w:rsid w:val="00D22570"/>
    <w:rsid w:val="00D22E6F"/>
    <w:rsid w:val="00D23109"/>
    <w:rsid w:val="00D25140"/>
    <w:rsid w:val="00D25788"/>
    <w:rsid w:val="00D263F0"/>
    <w:rsid w:val="00D27649"/>
    <w:rsid w:val="00D3230A"/>
    <w:rsid w:val="00D33888"/>
    <w:rsid w:val="00D35BBD"/>
    <w:rsid w:val="00D35C70"/>
    <w:rsid w:val="00D35D00"/>
    <w:rsid w:val="00D37FAA"/>
    <w:rsid w:val="00D406FA"/>
    <w:rsid w:val="00D44836"/>
    <w:rsid w:val="00D46050"/>
    <w:rsid w:val="00D50A82"/>
    <w:rsid w:val="00D51A27"/>
    <w:rsid w:val="00D52CE2"/>
    <w:rsid w:val="00D5563E"/>
    <w:rsid w:val="00D6135F"/>
    <w:rsid w:val="00D63980"/>
    <w:rsid w:val="00D63B42"/>
    <w:rsid w:val="00D63E3E"/>
    <w:rsid w:val="00D65503"/>
    <w:rsid w:val="00D666EE"/>
    <w:rsid w:val="00D72D4F"/>
    <w:rsid w:val="00D73F08"/>
    <w:rsid w:val="00D73F93"/>
    <w:rsid w:val="00D75238"/>
    <w:rsid w:val="00D76B6A"/>
    <w:rsid w:val="00D76BF8"/>
    <w:rsid w:val="00D77B31"/>
    <w:rsid w:val="00D77F25"/>
    <w:rsid w:val="00D80895"/>
    <w:rsid w:val="00D82D0E"/>
    <w:rsid w:val="00D83B61"/>
    <w:rsid w:val="00D84B7E"/>
    <w:rsid w:val="00D873A1"/>
    <w:rsid w:val="00D87F64"/>
    <w:rsid w:val="00D903A8"/>
    <w:rsid w:val="00D9079B"/>
    <w:rsid w:val="00D90D15"/>
    <w:rsid w:val="00D92682"/>
    <w:rsid w:val="00D93163"/>
    <w:rsid w:val="00D93CDC"/>
    <w:rsid w:val="00D93F88"/>
    <w:rsid w:val="00D9687A"/>
    <w:rsid w:val="00D96FA4"/>
    <w:rsid w:val="00DA3948"/>
    <w:rsid w:val="00DA3E72"/>
    <w:rsid w:val="00DA4372"/>
    <w:rsid w:val="00DA4DE6"/>
    <w:rsid w:val="00DA4EE6"/>
    <w:rsid w:val="00DA4FB3"/>
    <w:rsid w:val="00DA6534"/>
    <w:rsid w:val="00DB048A"/>
    <w:rsid w:val="00DB4B6E"/>
    <w:rsid w:val="00DB6796"/>
    <w:rsid w:val="00DC006D"/>
    <w:rsid w:val="00DC02A6"/>
    <w:rsid w:val="00DC101C"/>
    <w:rsid w:val="00DC320B"/>
    <w:rsid w:val="00DC3984"/>
    <w:rsid w:val="00DC4647"/>
    <w:rsid w:val="00DC4F4A"/>
    <w:rsid w:val="00DC7BAF"/>
    <w:rsid w:val="00DD0E1D"/>
    <w:rsid w:val="00DD1414"/>
    <w:rsid w:val="00DD1476"/>
    <w:rsid w:val="00DD368C"/>
    <w:rsid w:val="00DD3CFE"/>
    <w:rsid w:val="00DD43D4"/>
    <w:rsid w:val="00DE608D"/>
    <w:rsid w:val="00DE66FA"/>
    <w:rsid w:val="00DE6992"/>
    <w:rsid w:val="00DE6CEA"/>
    <w:rsid w:val="00DF0272"/>
    <w:rsid w:val="00DF0D36"/>
    <w:rsid w:val="00DF1744"/>
    <w:rsid w:val="00DF3854"/>
    <w:rsid w:val="00DF7C42"/>
    <w:rsid w:val="00E00261"/>
    <w:rsid w:val="00E00FB5"/>
    <w:rsid w:val="00E04A95"/>
    <w:rsid w:val="00E0514C"/>
    <w:rsid w:val="00E0678B"/>
    <w:rsid w:val="00E1077A"/>
    <w:rsid w:val="00E11110"/>
    <w:rsid w:val="00E1148A"/>
    <w:rsid w:val="00E11F09"/>
    <w:rsid w:val="00E121A2"/>
    <w:rsid w:val="00E12721"/>
    <w:rsid w:val="00E12F89"/>
    <w:rsid w:val="00E14908"/>
    <w:rsid w:val="00E14C82"/>
    <w:rsid w:val="00E15FA7"/>
    <w:rsid w:val="00E16B53"/>
    <w:rsid w:val="00E2024A"/>
    <w:rsid w:val="00E205DD"/>
    <w:rsid w:val="00E20957"/>
    <w:rsid w:val="00E220EB"/>
    <w:rsid w:val="00E2275D"/>
    <w:rsid w:val="00E22EB7"/>
    <w:rsid w:val="00E23BD4"/>
    <w:rsid w:val="00E24610"/>
    <w:rsid w:val="00E255F4"/>
    <w:rsid w:val="00E26A99"/>
    <w:rsid w:val="00E30604"/>
    <w:rsid w:val="00E31B15"/>
    <w:rsid w:val="00E32656"/>
    <w:rsid w:val="00E32FC8"/>
    <w:rsid w:val="00E34E87"/>
    <w:rsid w:val="00E358BE"/>
    <w:rsid w:val="00E35EC6"/>
    <w:rsid w:val="00E37A4D"/>
    <w:rsid w:val="00E404EF"/>
    <w:rsid w:val="00E42A1C"/>
    <w:rsid w:val="00E45C51"/>
    <w:rsid w:val="00E5139A"/>
    <w:rsid w:val="00E540AB"/>
    <w:rsid w:val="00E54297"/>
    <w:rsid w:val="00E555D6"/>
    <w:rsid w:val="00E55D95"/>
    <w:rsid w:val="00E570DE"/>
    <w:rsid w:val="00E60A86"/>
    <w:rsid w:val="00E60C03"/>
    <w:rsid w:val="00E61864"/>
    <w:rsid w:val="00E6197F"/>
    <w:rsid w:val="00E619EC"/>
    <w:rsid w:val="00E63C82"/>
    <w:rsid w:val="00E649E6"/>
    <w:rsid w:val="00E6546E"/>
    <w:rsid w:val="00E67ED4"/>
    <w:rsid w:val="00E71884"/>
    <w:rsid w:val="00E71BF9"/>
    <w:rsid w:val="00E72FE7"/>
    <w:rsid w:val="00E7301A"/>
    <w:rsid w:val="00E73D01"/>
    <w:rsid w:val="00E7420F"/>
    <w:rsid w:val="00E744D2"/>
    <w:rsid w:val="00E76053"/>
    <w:rsid w:val="00E805DD"/>
    <w:rsid w:val="00E813F9"/>
    <w:rsid w:val="00E81AF1"/>
    <w:rsid w:val="00E81B53"/>
    <w:rsid w:val="00E8247A"/>
    <w:rsid w:val="00E83442"/>
    <w:rsid w:val="00E839EC"/>
    <w:rsid w:val="00E83AF0"/>
    <w:rsid w:val="00E84B74"/>
    <w:rsid w:val="00E87642"/>
    <w:rsid w:val="00E91C1A"/>
    <w:rsid w:val="00E92BF0"/>
    <w:rsid w:val="00E94CB2"/>
    <w:rsid w:val="00E95249"/>
    <w:rsid w:val="00E960F7"/>
    <w:rsid w:val="00EA00BA"/>
    <w:rsid w:val="00EA0DC3"/>
    <w:rsid w:val="00EA3AD8"/>
    <w:rsid w:val="00EA44B7"/>
    <w:rsid w:val="00EA6B5D"/>
    <w:rsid w:val="00EB02FA"/>
    <w:rsid w:val="00EB092A"/>
    <w:rsid w:val="00EB0B1E"/>
    <w:rsid w:val="00EB0F87"/>
    <w:rsid w:val="00EB242F"/>
    <w:rsid w:val="00EB4BDC"/>
    <w:rsid w:val="00EB563A"/>
    <w:rsid w:val="00EB5C00"/>
    <w:rsid w:val="00EB7A0B"/>
    <w:rsid w:val="00EC1C46"/>
    <w:rsid w:val="00EC24D0"/>
    <w:rsid w:val="00EC4CC1"/>
    <w:rsid w:val="00EC5CC3"/>
    <w:rsid w:val="00EC7146"/>
    <w:rsid w:val="00ED0058"/>
    <w:rsid w:val="00ED2649"/>
    <w:rsid w:val="00ED588B"/>
    <w:rsid w:val="00ED6650"/>
    <w:rsid w:val="00ED76A4"/>
    <w:rsid w:val="00ED77A0"/>
    <w:rsid w:val="00EE4BDD"/>
    <w:rsid w:val="00EE57D6"/>
    <w:rsid w:val="00EE5C63"/>
    <w:rsid w:val="00EE76F8"/>
    <w:rsid w:val="00EF2AAD"/>
    <w:rsid w:val="00EF34CA"/>
    <w:rsid w:val="00EF37A8"/>
    <w:rsid w:val="00EF460E"/>
    <w:rsid w:val="00EF5E02"/>
    <w:rsid w:val="00EF6DEA"/>
    <w:rsid w:val="00EF734F"/>
    <w:rsid w:val="00F00912"/>
    <w:rsid w:val="00F00C94"/>
    <w:rsid w:val="00F0131F"/>
    <w:rsid w:val="00F034F4"/>
    <w:rsid w:val="00F03993"/>
    <w:rsid w:val="00F0560E"/>
    <w:rsid w:val="00F06804"/>
    <w:rsid w:val="00F07750"/>
    <w:rsid w:val="00F1075F"/>
    <w:rsid w:val="00F113B0"/>
    <w:rsid w:val="00F15EC0"/>
    <w:rsid w:val="00F16244"/>
    <w:rsid w:val="00F16D92"/>
    <w:rsid w:val="00F22290"/>
    <w:rsid w:val="00F22363"/>
    <w:rsid w:val="00F228FE"/>
    <w:rsid w:val="00F25617"/>
    <w:rsid w:val="00F2639F"/>
    <w:rsid w:val="00F30B64"/>
    <w:rsid w:val="00F30BE5"/>
    <w:rsid w:val="00F30C42"/>
    <w:rsid w:val="00F31B3C"/>
    <w:rsid w:val="00F340B5"/>
    <w:rsid w:val="00F348D6"/>
    <w:rsid w:val="00F37C1D"/>
    <w:rsid w:val="00F41271"/>
    <w:rsid w:val="00F417B7"/>
    <w:rsid w:val="00F418C5"/>
    <w:rsid w:val="00F4218B"/>
    <w:rsid w:val="00F43D57"/>
    <w:rsid w:val="00F4407B"/>
    <w:rsid w:val="00F44F49"/>
    <w:rsid w:val="00F45DCD"/>
    <w:rsid w:val="00F464A2"/>
    <w:rsid w:val="00F464F0"/>
    <w:rsid w:val="00F46E14"/>
    <w:rsid w:val="00F47352"/>
    <w:rsid w:val="00F521A7"/>
    <w:rsid w:val="00F5284D"/>
    <w:rsid w:val="00F52D5E"/>
    <w:rsid w:val="00F52DA4"/>
    <w:rsid w:val="00F54F48"/>
    <w:rsid w:val="00F55E3A"/>
    <w:rsid w:val="00F56F52"/>
    <w:rsid w:val="00F572CD"/>
    <w:rsid w:val="00F57CE2"/>
    <w:rsid w:val="00F60690"/>
    <w:rsid w:val="00F61C61"/>
    <w:rsid w:val="00F62EDA"/>
    <w:rsid w:val="00F63895"/>
    <w:rsid w:val="00F669FE"/>
    <w:rsid w:val="00F66AAF"/>
    <w:rsid w:val="00F67B56"/>
    <w:rsid w:val="00F67D22"/>
    <w:rsid w:val="00F72098"/>
    <w:rsid w:val="00F73D54"/>
    <w:rsid w:val="00F7521E"/>
    <w:rsid w:val="00F7629A"/>
    <w:rsid w:val="00F76AC5"/>
    <w:rsid w:val="00F804D4"/>
    <w:rsid w:val="00F808D3"/>
    <w:rsid w:val="00F80BE0"/>
    <w:rsid w:val="00F83637"/>
    <w:rsid w:val="00F8480D"/>
    <w:rsid w:val="00F85B75"/>
    <w:rsid w:val="00F9085F"/>
    <w:rsid w:val="00F90B09"/>
    <w:rsid w:val="00F920FE"/>
    <w:rsid w:val="00F93C19"/>
    <w:rsid w:val="00F93D5B"/>
    <w:rsid w:val="00F95527"/>
    <w:rsid w:val="00F956C9"/>
    <w:rsid w:val="00F95E51"/>
    <w:rsid w:val="00F96454"/>
    <w:rsid w:val="00F9704A"/>
    <w:rsid w:val="00FA4581"/>
    <w:rsid w:val="00FB03FA"/>
    <w:rsid w:val="00FB3FAB"/>
    <w:rsid w:val="00FB40B2"/>
    <w:rsid w:val="00FB49CE"/>
    <w:rsid w:val="00FB70DF"/>
    <w:rsid w:val="00FB776F"/>
    <w:rsid w:val="00FB7CEA"/>
    <w:rsid w:val="00FC3C0C"/>
    <w:rsid w:val="00FC4473"/>
    <w:rsid w:val="00FC5388"/>
    <w:rsid w:val="00FD12AB"/>
    <w:rsid w:val="00FD30C2"/>
    <w:rsid w:val="00FD6D4B"/>
    <w:rsid w:val="00FD7BEE"/>
    <w:rsid w:val="00FE1274"/>
    <w:rsid w:val="00FE1416"/>
    <w:rsid w:val="00FE40F4"/>
    <w:rsid w:val="00FE651F"/>
    <w:rsid w:val="00FE7EB7"/>
    <w:rsid w:val="00FF05BE"/>
    <w:rsid w:val="00FF1598"/>
    <w:rsid w:val="00FF2077"/>
    <w:rsid w:val="00FF25E0"/>
    <w:rsid w:val="00FF32A2"/>
    <w:rsid w:val="00FF379D"/>
    <w:rsid w:val="00FF3D9A"/>
    <w:rsid w:val="00FF4EC6"/>
    <w:rsid w:val="00FF601D"/>
    <w:rsid w:val="00FF6C3F"/>
    <w:rsid w:val="00FF7B53"/>
    <w:rsid w:val="00FF7E80"/>
    <w:rsid w:val="0FFBE674"/>
    <w:rsid w:val="0FFCB880"/>
    <w:rsid w:val="19B923BB"/>
    <w:rsid w:val="241CEA14"/>
    <w:rsid w:val="24614B41"/>
    <w:rsid w:val="2D226D76"/>
    <w:rsid w:val="2D4809B8"/>
    <w:rsid w:val="3BB15420"/>
    <w:rsid w:val="3BE91CED"/>
    <w:rsid w:val="47DFAA5E"/>
    <w:rsid w:val="62774B04"/>
    <w:rsid w:val="632FD628"/>
    <w:rsid w:val="63513C10"/>
    <w:rsid w:val="77E36DC5"/>
    <w:rsid w:val="7950F607"/>
    <w:rsid w:val="7B9825BE"/>
    <w:rsid w:val="7DBEE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4F20"/>
  <w15:docId w15:val="{476BECDE-37CB-43C3-B3AD-F3B678C5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7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629A"/>
    <w:pPr>
      <w:spacing w:after="0" w:line="360" w:lineRule="auto"/>
    </w:pPr>
    <w:rPr>
      <w:rFonts w:ascii="Verdana" w:eastAsia="Times New Roman" w:hAnsi="Verdana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38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2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76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o.ca/arts/counselling/registration/intent_to_register/index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registrar.uwo.ca/academics/grades_progression_and_graduation.html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wo.ca/arts/counselling/your_degree/degrees_offere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wo.ca/arts/counselling/procedures/letter_of_permission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registrar.uwo.ca/academics/register_in_courses/sum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318e38-f897-46ba-abb1-149be21432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4" ma:contentTypeDescription="Create a new document." ma:contentTypeScope="" ma:versionID="a4927427b67e5fa9480d9a6bbd44b492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0d1976c3c2081f4f762a4fe8d4165b02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A3C96-8E1D-46A2-84B5-3239B9DF04E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2318e38-f897-46ba-abb1-149be21432eb"/>
    <ds:schemaRef ds:uri="http://schemas.microsoft.com/office/infopath/2007/PartnerControls"/>
    <ds:schemaRef ds:uri="http://schemas.openxmlformats.org/package/2006/metadata/core-properties"/>
    <ds:schemaRef ds:uri="05ba50db-561b-494f-b8bd-3ce71f43d644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5768C1-90E9-4E4B-816B-E4030734B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80953-E6F3-4655-BDC5-357DB468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Bolen</dc:creator>
  <cp:lastModifiedBy>Ben Hakala</cp:lastModifiedBy>
  <cp:revision>2</cp:revision>
  <cp:lastPrinted>2022-02-15T15:12:00Z</cp:lastPrinted>
  <dcterms:created xsi:type="dcterms:W3CDTF">2024-02-23T20:37:00Z</dcterms:created>
  <dcterms:modified xsi:type="dcterms:W3CDTF">2024-02-23T20:37:00Z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